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B3460" w14:textId="77777777" w:rsidR="003B2F0E" w:rsidRDefault="00000000">
      <w:pPr>
        <w:spacing w:line="276" w:lineRule="auto"/>
        <w:rPr>
          <w:rFonts w:ascii="Tahoma" w:eastAsia="Tahoma" w:hAnsi="Tahoma" w:cs="Tahoma"/>
          <w:b/>
          <w:bCs/>
          <w:sz w:val="24"/>
          <w:szCs w:val="24"/>
        </w:rPr>
      </w:pPr>
      <w:bookmarkStart w:id="0" w:name="_heading=h.mkmo7fb02o5t" w:colFirst="0" w:colLast="0"/>
      <w:bookmarkEnd w:id="0"/>
      <w:r>
        <w:rPr>
          <w:rFonts w:ascii="Tahoma" w:eastAsia="Tahoma" w:hAnsi="Tahoma" w:cs="Tahoma"/>
          <w:b/>
          <w:bCs/>
          <w:sz w:val="24"/>
          <w:szCs w:val="24"/>
        </w:rPr>
        <w:t>Formularz rekrutacyjny do projektu „GoExport Małopolska”</w:t>
      </w:r>
    </w:p>
    <w:p w14:paraId="4785353F" w14:textId="77777777" w:rsidR="003B2F0E" w:rsidRDefault="00000000">
      <w:pPr>
        <w:widowControl w:val="0"/>
        <w:pBdr>
          <w:top w:val="nil"/>
          <w:left w:val="nil"/>
          <w:bottom w:val="nil"/>
          <w:right w:val="nil"/>
          <w:between w:val="nil"/>
        </w:pBdr>
        <w:spacing w:line="276" w:lineRule="auto"/>
        <w:rPr>
          <w:rFonts w:ascii="Tahoma" w:eastAsia="Tahoma" w:hAnsi="Tahoma" w:cs="Tahoma"/>
          <w:sz w:val="24"/>
          <w:szCs w:val="24"/>
        </w:rPr>
      </w:pPr>
      <w:bookmarkStart w:id="1" w:name="_heading=h.5zlw0q5z7y1c" w:colFirst="0" w:colLast="0"/>
      <w:bookmarkEnd w:id="1"/>
      <w:r>
        <w:rPr>
          <w:rFonts w:ascii="Tahoma" w:eastAsia="Tahoma" w:hAnsi="Tahoma" w:cs="Tahoma"/>
          <w:sz w:val="24"/>
          <w:szCs w:val="24"/>
        </w:rPr>
        <w:t xml:space="preserve">realizowanego w ramach priorytetu 1 Fundusze europejskie dla badań i rozwoju oraz przedsiębiorczości Działanie 1.15 Umiędzynarodowienie małopolskiej gospodarki Typy projektów A. promocja oferty gospodarczej małopolskich przedsiębiorstw oraz wsparcie eksporterów w regionie B. promocja innowacyjności w regionie </w:t>
      </w:r>
    </w:p>
    <w:tbl>
      <w:tblPr>
        <w:tblStyle w:val="a9"/>
        <w:tblW w:w="96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15"/>
        <w:gridCol w:w="4824"/>
      </w:tblGrid>
      <w:tr w:rsidR="003B2F0E" w14:paraId="4968AD99" w14:textId="77777777">
        <w:trPr>
          <w:trHeight w:val="680"/>
        </w:trPr>
        <w:tc>
          <w:tcPr>
            <w:tcW w:w="9639" w:type="dxa"/>
            <w:gridSpan w:val="2"/>
            <w:shd w:val="clear" w:color="auto" w:fill="F2F2F2"/>
            <w:vAlign w:val="center"/>
          </w:tcPr>
          <w:p w14:paraId="5C587AB7" w14:textId="77777777" w:rsidR="003B2F0E" w:rsidRDefault="00000000">
            <w:pPr>
              <w:pBdr>
                <w:top w:val="nil"/>
                <w:left w:val="nil"/>
                <w:bottom w:val="nil"/>
                <w:right w:val="nil"/>
                <w:between w:val="nil"/>
              </w:pBdr>
              <w:spacing w:line="276" w:lineRule="auto"/>
              <w:ind w:left="284" w:right="-569"/>
              <w:jc w:val="center"/>
              <w:rPr>
                <w:rFonts w:ascii="Tahoma" w:eastAsia="Tahoma" w:hAnsi="Tahoma" w:cs="Tahoma"/>
                <w:sz w:val="24"/>
                <w:szCs w:val="24"/>
              </w:rPr>
            </w:pPr>
            <w:r>
              <w:rPr>
                <w:rFonts w:ascii="Tahoma" w:eastAsia="Tahoma" w:hAnsi="Tahoma" w:cs="Tahoma"/>
                <w:b/>
                <w:bCs/>
                <w:sz w:val="24"/>
                <w:szCs w:val="24"/>
              </w:rPr>
              <w:t>Wypełnia Realizator Wsparcia</w:t>
            </w:r>
          </w:p>
        </w:tc>
      </w:tr>
      <w:tr w:rsidR="003B2F0E" w14:paraId="08773ECB" w14:textId="77777777">
        <w:trPr>
          <w:trHeight w:val="510"/>
        </w:trPr>
        <w:tc>
          <w:tcPr>
            <w:tcW w:w="4815" w:type="dxa"/>
            <w:shd w:val="clear" w:color="auto" w:fill="F2F2F2"/>
          </w:tcPr>
          <w:p w14:paraId="4FD8AEBB" w14:textId="77777777" w:rsidR="003B2F0E" w:rsidRDefault="00000000">
            <w:pPr>
              <w:pBdr>
                <w:top w:val="nil"/>
                <w:left w:val="nil"/>
                <w:bottom w:val="nil"/>
                <w:right w:val="nil"/>
                <w:between w:val="nil"/>
              </w:pBdr>
              <w:spacing w:line="276" w:lineRule="auto"/>
              <w:ind w:right="-569"/>
              <w:rPr>
                <w:rFonts w:ascii="Tahoma" w:eastAsia="Tahoma" w:hAnsi="Tahoma" w:cs="Tahoma"/>
                <w:b/>
                <w:bCs/>
                <w:sz w:val="24"/>
                <w:szCs w:val="24"/>
              </w:rPr>
            </w:pPr>
            <w:r>
              <w:rPr>
                <w:rFonts w:ascii="Tahoma" w:eastAsia="Tahoma" w:hAnsi="Tahoma" w:cs="Tahoma"/>
                <w:b/>
                <w:bCs/>
                <w:sz w:val="24"/>
                <w:szCs w:val="24"/>
              </w:rPr>
              <w:t>Data i godzina wpływu formularza</w:t>
            </w:r>
          </w:p>
        </w:tc>
        <w:tc>
          <w:tcPr>
            <w:tcW w:w="4824" w:type="dxa"/>
          </w:tcPr>
          <w:p w14:paraId="46B42834" w14:textId="77777777" w:rsidR="003B2F0E" w:rsidRDefault="003B2F0E">
            <w:pPr>
              <w:pBdr>
                <w:top w:val="nil"/>
                <w:left w:val="nil"/>
                <w:bottom w:val="nil"/>
                <w:right w:val="nil"/>
                <w:between w:val="nil"/>
              </w:pBdr>
              <w:spacing w:line="276" w:lineRule="auto"/>
              <w:ind w:left="284" w:right="-569"/>
              <w:rPr>
                <w:rFonts w:ascii="Tahoma" w:eastAsia="Tahoma" w:hAnsi="Tahoma" w:cs="Tahoma"/>
                <w:sz w:val="24"/>
                <w:szCs w:val="24"/>
              </w:rPr>
            </w:pPr>
          </w:p>
        </w:tc>
      </w:tr>
      <w:tr w:rsidR="003B2F0E" w14:paraId="586BB41E" w14:textId="77777777">
        <w:trPr>
          <w:trHeight w:val="510"/>
        </w:trPr>
        <w:tc>
          <w:tcPr>
            <w:tcW w:w="4815" w:type="dxa"/>
            <w:shd w:val="clear" w:color="auto" w:fill="F2F2F2"/>
          </w:tcPr>
          <w:p w14:paraId="61B09470" w14:textId="77777777" w:rsidR="003B2F0E" w:rsidRDefault="00000000">
            <w:pPr>
              <w:pBdr>
                <w:top w:val="nil"/>
                <w:left w:val="nil"/>
                <w:bottom w:val="nil"/>
                <w:right w:val="nil"/>
                <w:between w:val="nil"/>
              </w:pBdr>
              <w:spacing w:line="276" w:lineRule="auto"/>
              <w:ind w:right="-569"/>
              <w:rPr>
                <w:rFonts w:ascii="Tahoma" w:eastAsia="Tahoma" w:hAnsi="Tahoma" w:cs="Tahoma"/>
                <w:b/>
                <w:bCs/>
                <w:sz w:val="24"/>
                <w:szCs w:val="24"/>
              </w:rPr>
            </w:pPr>
            <w:r>
              <w:rPr>
                <w:rFonts w:ascii="Tahoma" w:eastAsia="Tahoma" w:hAnsi="Tahoma" w:cs="Tahoma"/>
                <w:b/>
                <w:bCs/>
                <w:sz w:val="24"/>
                <w:szCs w:val="24"/>
              </w:rPr>
              <w:t xml:space="preserve">Podpis pracownika </w:t>
            </w:r>
          </w:p>
        </w:tc>
        <w:tc>
          <w:tcPr>
            <w:tcW w:w="4824" w:type="dxa"/>
          </w:tcPr>
          <w:p w14:paraId="4E3B6A59"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42E8AE94" w14:textId="77777777">
        <w:trPr>
          <w:trHeight w:val="680"/>
        </w:trPr>
        <w:tc>
          <w:tcPr>
            <w:tcW w:w="9639" w:type="dxa"/>
            <w:gridSpan w:val="2"/>
            <w:shd w:val="clear" w:color="auto" w:fill="F2F2F2"/>
          </w:tcPr>
          <w:p w14:paraId="36E9D04B" w14:textId="77777777" w:rsidR="003B2F0E" w:rsidRDefault="00000000">
            <w:pPr>
              <w:pBdr>
                <w:top w:val="nil"/>
                <w:left w:val="nil"/>
                <w:bottom w:val="nil"/>
                <w:right w:val="nil"/>
                <w:between w:val="nil"/>
              </w:pBdr>
              <w:spacing w:line="276" w:lineRule="auto"/>
              <w:ind w:left="284" w:right="-569"/>
              <w:jc w:val="center"/>
              <w:rPr>
                <w:rFonts w:ascii="Tahoma" w:eastAsia="Tahoma" w:hAnsi="Tahoma" w:cs="Tahoma"/>
                <w:b/>
                <w:bCs/>
                <w:sz w:val="24"/>
                <w:szCs w:val="24"/>
              </w:rPr>
            </w:pPr>
            <w:r>
              <w:rPr>
                <w:rFonts w:ascii="Tahoma" w:eastAsia="Tahoma" w:hAnsi="Tahoma" w:cs="Tahoma"/>
                <w:b/>
                <w:bCs/>
                <w:sz w:val="24"/>
                <w:szCs w:val="24"/>
              </w:rPr>
              <w:t>Wypełnia przedsiębiorca</w:t>
            </w:r>
            <w:r>
              <w:rPr>
                <w:rFonts w:ascii="Tahoma" w:eastAsia="Tahoma" w:hAnsi="Tahoma" w:cs="Tahoma"/>
                <w:b/>
                <w:bCs/>
                <w:sz w:val="24"/>
                <w:szCs w:val="24"/>
                <w:vertAlign w:val="superscript"/>
              </w:rPr>
              <w:footnoteReference w:id="1"/>
            </w:r>
          </w:p>
        </w:tc>
      </w:tr>
      <w:tr w:rsidR="003B2F0E" w14:paraId="70330361" w14:textId="77777777">
        <w:trPr>
          <w:trHeight w:val="1020"/>
        </w:trPr>
        <w:tc>
          <w:tcPr>
            <w:tcW w:w="4815" w:type="dxa"/>
            <w:shd w:val="clear" w:color="auto" w:fill="F2F2F2"/>
            <w:vAlign w:val="center"/>
          </w:tcPr>
          <w:p w14:paraId="737E3BBB" w14:textId="77777777" w:rsidR="003B2F0E" w:rsidRDefault="00000000">
            <w:pPr>
              <w:rPr>
                <w:rFonts w:ascii="Tahoma" w:eastAsia="Tahoma" w:hAnsi="Tahoma" w:cs="Tahoma"/>
                <w:b/>
                <w:bCs/>
                <w:sz w:val="24"/>
                <w:szCs w:val="24"/>
              </w:rPr>
            </w:pPr>
            <w:r>
              <w:rPr>
                <w:rFonts w:ascii="Tahoma" w:eastAsia="Tahoma" w:hAnsi="Tahoma" w:cs="Tahoma"/>
                <w:b/>
                <w:bCs/>
                <w:sz w:val="24"/>
                <w:szCs w:val="24"/>
              </w:rPr>
              <w:t xml:space="preserve">Nazwa przedsiębiorstwa </w:t>
            </w:r>
          </w:p>
        </w:tc>
        <w:tc>
          <w:tcPr>
            <w:tcW w:w="4824" w:type="dxa"/>
          </w:tcPr>
          <w:p w14:paraId="4CC65837" w14:textId="77777777" w:rsidR="003B2F0E" w:rsidRDefault="003B2F0E">
            <w:pPr>
              <w:pBdr>
                <w:top w:val="nil"/>
                <w:left w:val="nil"/>
                <w:bottom w:val="nil"/>
                <w:right w:val="nil"/>
                <w:between w:val="nil"/>
              </w:pBdr>
              <w:spacing w:line="276" w:lineRule="auto"/>
              <w:ind w:left="284" w:right="-569"/>
              <w:rPr>
                <w:rFonts w:ascii="Tahoma" w:eastAsia="Tahoma" w:hAnsi="Tahoma" w:cs="Tahoma"/>
                <w:sz w:val="24"/>
                <w:szCs w:val="24"/>
              </w:rPr>
            </w:pPr>
          </w:p>
        </w:tc>
      </w:tr>
      <w:tr w:rsidR="003B2F0E" w14:paraId="4AF2D9D7" w14:textId="77777777">
        <w:trPr>
          <w:trHeight w:val="1020"/>
        </w:trPr>
        <w:tc>
          <w:tcPr>
            <w:tcW w:w="4815" w:type="dxa"/>
            <w:shd w:val="clear" w:color="auto" w:fill="F2F2F2"/>
            <w:vAlign w:val="center"/>
          </w:tcPr>
          <w:p w14:paraId="7015926D" w14:textId="77777777" w:rsidR="003B2F0E" w:rsidRDefault="00000000">
            <w:pPr>
              <w:rPr>
                <w:rFonts w:ascii="Tahoma" w:eastAsia="Tahoma" w:hAnsi="Tahoma" w:cs="Tahoma"/>
                <w:b/>
                <w:bCs/>
                <w:sz w:val="24"/>
                <w:szCs w:val="24"/>
              </w:rPr>
            </w:pPr>
            <w:r>
              <w:rPr>
                <w:rFonts w:ascii="Tahoma" w:eastAsia="Tahoma" w:hAnsi="Tahoma" w:cs="Tahoma"/>
                <w:b/>
                <w:bCs/>
                <w:sz w:val="24"/>
                <w:szCs w:val="24"/>
              </w:rPr>
              <w:t>Adres siedziby</w:t>
            </w:r>
          </w:p>
          <w:p w14:paraId="069F58E9" w14:textId="77777777" w:rsidR="003B2F0E" w:rsidRDefault="00000000">
            <w:pPr>
              <w:rPr>
                <w:rFonts w:ascii="Tahoma" w:eastAsia="Tahoma" w:hAnsi="Tahoma" w:cs="Tahoma"/>
                <w:sz w:val="24"/>
                <w:szCs w:val="24"/>
              </w:rPr>
            </w:pPr>
            <w:r>
              <w:rPr>
                <w:rFonts w:ascii="Tahoma" w:eastAsia="Tahoma" w:hAnsi="Tahoma" w:cs="Tahoma"/>
                <w:sz w:val="24"/>
                <w:szCs w:val="24"/>
              </w:rPr>
              <w:t xml:space="preserve">ulica, numer, miejscowość, kod pocztowy, </w:t>
            </w:r>
          </w:p>
        </w:tc>
        <w:tc>
          <w:tcPr>
            <w:tcW w:w="4824" w:type="dxa"/>
          </w:tcPr>
          <w:p w14:paraId="2A22991E" w14:textId="77777777" w:rsidR="003B2F0E" w:rsidRDefault="003B2F0E">
            <w:pPr>
              <w:pBdr>
                <w:top w:val="nil"/>
                <w:left w:val="nil"/>
                <w:bottom w:val="nil"/>
                <w:right w:val="nil"/>
                <w:between w:val="nil"/>
              </w:pBdr>
              <w:spacing w:line="276" w:lineRule="auto"/>
              <w:ind w:left="284" w:right="-569"/>
              <w:rPr>
                <w:rFonts w:ascii="Tahoma" w:eastAsia="Tahoma" w:hAnsi="Tahoma" w:cs="Tahoma"/>
                <w:sz w:val="24"/>
                <w:szCs w:val="24"/>
              </w:rPr>
            </w:pPr>
          </w:p>
          <w:p w14:paraId="0C58EFC4"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5085E773" w14:textId="77777777">
        <w:trPr>
          <w:trHeight w:val="1020"/>
        </w:trPr>
        <w:tc>
          <w:tcPr>
            <w:tcW w:w="4815" w:type="dxa"/>
            <w:shd w:val="clear" w:color="auto" w:fill="F2F2F2"/>
            <w:vAlign w:val="center"/>
          </w:tcPr>
          <w:p w14:paraId="619BEA51" w14:textId="77777777" w:rsidR="003B2F0E" w:rsidRDefault="00000000">
            <w:pPr>
              <w:rPr>
                <w:rFonts w:ascii="Tahoma" w:eastAsia="Tahoma" w:hAnsi="Tahoma" w:cs="Tahoma"/>
                <w:b/>
                <w:bCs/>
                <w:sz w:val="24"/>
                <w:szCs w:val="24"/>
              </w:rPr>
            </w:pPr>
            <w:r>
              <w:rPr>
                <w:rFonts w:ascii="Tahoma" w:eastAsia="Tahoma" w:hAnsi="Tahoma" w:cs="Tahoma"/>
                <w:b/>
                <w:bCs/>
                <w:sz w:val="24"/>
                <w:szCs w:val="24"/>
              </w:rPr>
              <w:t xml:space="preserve">Adres dodatkowego miejsca wykonywania działalności </w:t>
            </w:r>
          </w:p>
          <w:p w14:paraId="3578FDC4" w14:textId="77777777" w:rsidR="003B2F0E" w:rsidRDefault="00000000">
            <w:pPr>
              <w:rPr>
                <w:rFonts w:ascii="Tahoma" w:eastAsia="Tahoma" w:hAnsi="Tahoma" w:cs="Tahoma"/>
                <w:b/>
                <w:bCs/>
                <w:sz w:val="24"/>
                <w:szCs w:val="24"/>
              </w:rPr>
            </w:pPr>
            <w:r>
              <w:rPr>
                <w:rFonts w:ascii="Tahoma" w:eastAsia="Tahoma" w:hAnsi="Tahoma" w:cs="Tahoma"/>
                <w:sz w:val="24"/>
                <w:szCs w:val="24"/>
              </w:rPr>
              <w:t>ulica, numer, miejscowość, kod pocztowy</w:t>
            </w:r>
            <w:r>
              <w:rPr>
                <w:rFonts w:ascii="Tahoma" w:eastAsia="Tahoma" w:hAnsi="Tahoma" w:cs="Tahoma"/>
                <w:sz w:val="24"/>
                <w:szCs w:val="24"/>
                <w:vertAlign w:val="superscript"/>
              </w:rPr>
              <w:footnoteReference w:id="2"/>
            </w:r>
          </w:p>
        </w:tc>
        <w:tc>
          <w:tcPr>
            <w:tcW w:w="4824" w:type="dxa"/>
          </w:tcPr>
          <w:p w14:paraId="7DAC27F5" w14:textId="77777777" w:rsidR="003B2F0E" w:rsidRDefault="003B2F0E">
            <w:pPr>
              <w:pBdr>
                <w:top w:val="nil"/>
                <w:left w:val="nil"/>
                <w:bottom w:val="nil"/>
                <w:right w:val="nil"/>
                <w:between w:val="nil"/>
              </w:pBdr>
              <w:spacing w:line="276" w:lineRule="auto"/>
              <w:ind w:left="284" w:right="-569"/>
              <w:rPr>
                <w:rFonts w:ascii="Tahoma" w:eastAsia="Tahoma" w:hAnsi="Tahoma" w:cs="Tahoma"/>
                <w:sz w:val="24"/>
                <w:szCs w:val="24"/>
              </w:rPr>
            </w:pPr>
          </w:p>
        </w:tc>
      </w:tr>
      <w:tr w:rsidR="003B2F0E" w14:paraId="430A6EE4" w14:textId="77777777">
        <w:trPr>
          <w:trHeight w:val="1020"/>
        </w:trPr>
        <w:tc>
          <w:tcPr>
            <w:tcW w:w="4815" w:type="dxa"/>
            <w:shd w:val="clear" w:color="auto" w:fill="F2F2F2"/>
            <w:vAlign w:val="center"/>
          </w:tcPr>
          <w:p w14:paraId="3C0D13F3" w14:textId="77777777" w:rsidR="003B2F0E" w:rsidRDefault="00000000">
            <w:pPr>
              <w:rPr>
                <w:rFonts w:ascii="Tahoma" w:eastAsia="Tahoma" w:hAnsi="Tahoma" w:cs="Tahoma"/>
                <w:b/>
                <w:bCs/>
                <w:sz w:val="24"/>
                <w:szCs w:val="24"/>
              </w:rPr>
            </w:pPr>
            <w:r>
              <w:rPr>
                <w:rFonts w:ascii="Tahoma" w:eastAsia="Tahoma" w:hAnsi="Tahoma" w:cs="Tahoma"/>
                <w:b/>
                <w:bCs/>
                <w:sz w:val="24"/>
                <w:szCs w:val="24"/>
              </w:rPr>
              <w:t>Osoba upoważniona do podpisania umowy</w:t>
            </w:r>
          </w:p>
          <w:p w14:paraId="5CC31DB4" w14:textId="77777777" w:rsidR="003B2F0E" w:rsidRDefault="00000000">
            <w:pPr>
              <w:rPr>
                <w:rFonts w:ascii="Tahoma" w:eastAsia="Tahoma" w:hAnsi="Tahoma" w:cs="Tahoma"/>
                <w:sz w:val="24"/>
                <w:szCs w:val="24"/>
              </w:rPr>
            </w:pPr>
            <w:r>
              <w:rPr>
                <w:rFonts w:ascii="Tahoma" w:eastAsia="Tahoma" w:hAnsi="Tahoma" w:cs="Tahoma"/>
                <w:sz w:val="24"/>
                <w:szCs w:val="24"/>
              </w:rPr>
              <w:t>Imię, nazwisko, stanowisko, telefon, e-mail</w:t>
            </w:r>
          </w:p>
        </w:tc>
        <w:tc>
          <w:tcPr>
            <w:tcW w:w="4824" w:type="dxa"/>
          </w:tcPr>
          <w:p w14:paraId="445766B8" w14:textId="77777777" w:rsidR="003B2F0E" w:rsidRDefault="003B2F0E">
            <w:pPr>
              <w:pBdr>
                <w:top w:val="nil"/>
                <w:left w:val="nil"/>
                <w:bottom w:val="nil"/>
                <w:right w:val="nil"/>
                <w:between w:val="nil"/>
              </w:pBdr>
              <w:spacing w:line="276" w:lineRule="auto"/>
              <w:ind w:left="284" w:right="-569"/>
              <w:rPr>
                <w:rFonts w:ascii="Tahoma" w:eastAsia="Tahoma" w:hAnsi="Tahoma" w:cs="Tahoma"/>
                <w:sz w:val="24"/>
                <w:szCs w:val="24"/>
              </w:rPr>
            </w:pPr>
          </w:p>
          <w:p w14:paraId="680C82FF"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114B26A3" w14:textId="77777777">
        <w:trPr>
          <w:trHeight w:val="1020"/>
        </w:trPr>
        <w:tc>
          <w:tcPr>
            <w:tcW w:w="4815" w:type="dxa"/>
            <w:shd w:val="clear" w:color="auto" w:fill="F2F2F2"/>
            <w:vAlign w:val="center"/>
          </w:tcPr>
          <w:p w14:paraId="024CFD25" w14:textId="77777777" w:rsidR="003B2F0E" w:rsidRDefault="00000000">
            <w:pPr>
              <w:rPr>
                <w:rFonts w:ascii="Tahoma" w:eastAsia="Tahoma" w:hAnsi="Tahoma" w:cs="Tahoma"/>
                <w:b/>
                <w:bCs/>
                <w:sz w:val="24"/>
                <w:szCs w:val="24"/>
              </w:rPr>
            </w:pPr>
            <w:r>
              <w:rPr>
                <w:rFonts w:ascii="Tahoma" w:eastAsia="Tahoma" w:hAnsi="Tahoma" w:cs="Tahoma"/>
                <w:b/>
                <w:bCs/>
                <w:sz w:val="24"/>
                <w:szCs w:val="24"/>
              </w:rPr>
              <w:t>Osoba do kontaktu</w:t>
            </w:r>
          </w:p>
          <w:p w14:paraId="5E981F86" w14:textId="77777777" w:rsidR="003B2F0E" w:rsidRDefault="00000000">
            <w:pPr>
              <w:rPr>
                <w:rFonts w:ascii="Tahoma" w:eastAsia="Tahoma" w:hAnsi="Tahoma" w:cs="Tahoma"/>
                <w:sz w:val="24"/>
                <w:szCs w:val="24"/>
              </w:rPr>
            </w:pPr>
            <w:r>
              <w:rPr>
                <w:rFonts w:ascii="Tahoma" w:eastAsia="Tahoma" w:hAnsi="Tahoma" w:cs="Tahoma"/>
                <w:sz w:val="24"/>
                <w:szCs w:val="24"/>
              </w:rPr>
              <w:t>Imię, nazwisko, telefon, e-mail, stanowisko służbowe</w:t>
            </w:r>
          </w:p>
        </w:tc>
        <w:tc>
          <w:tcPr>
            <w:tcW w:w="4824" w:type="dxa"/>
          </w:tcPr>
          <w:p w14:paraId="0CFE4289"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2403132E" w14:textId="77777777">
        <w:trPr>
          <w:trHeight w:val="1020"/>
        </w:trPr>
        <w:tc>
          <w:tcPr>
            <w:tcW w:w="4815" w:type="dxa"/>
            <w:shd w:val="clear" w:color="auto" w:fill="F2F2F2"/>
            <w:vAlign w:val="center"/>
          </w:tcPr>
          <w:p w14:paraId="0B15FCC8" w14:textId="77777777" w:rsidR="003B2F0E" w:rsidRDefault="00000000">
            <w:pPr>
              <w:rPr>
                <w:rFonts w:ascii="Tahoma" w:eastAsia="Tahoma" w:hAnsi="Tahoma" w:cs="Tahoma"/>
                <w:b/>
                <w:bCs/>
                <w:sz w:val="24"/>
                <w:szCs w:val="24"/>
              </w:rPr>
            </w:pPr>
            <w:r>
              <w:rPr>
                <w:rFonts w:ascii="Tahoma" w:eastAsia="Tahoma" w:hAnsi="Tahoma" w:cs="Tahoma"/>
                <w:b/>
                <w:bCs/>
                <w:sz w:val="24"/>
                <w:szCs w:val="24"/>
              </w:rPr>
              <w:t xml:space="preserve">Osoby delegowane do udziału w Projekcie </w:t>
            </w:r>
            <w:r>
              <w:rPr>
                <w:rFonts w:ascii="Tahoma" w:eastAsia="Tahoma" w:hAnsi="Tahoma" w:cs="Tahoma"/>
                <w:b/>
                <w:bCs/>
                <w:sz w:val="24"/>
                <w:szCs w:val="24"/>
                <w:vertAlign w:val="superscript"/>
              </w:rPr>
              <w:footnoteReference w:id="3"/>
            </w:r>
            <w:r>
              <w:rPr>
                <w:rFonts w:ascii="Tahoma" w:eastAsia="Tahoma" w:hAnsi="Tahoma" w:cs="Tahoma"/>
                <w:b/>
                <w:bCs/>
                <w:sz w:val="24"/>
                <w:szCs w:val="24"/>
              </w:rPr>
              <w:t>:</w:t>
            </w:r>
          </w:p>
          <w:p w14:paraId="658F35A8" w14:textId="77777777" w:rsidR="003B2F0E" w:rsidRDefault="00000000">
            <w:pPr>
              <w:rPr>
                <w:rFonts w:ascii="Tahoma" w:eastAsia="Tahoma" w:hAnsi="Tahoma" w:cs="Tahoma"/>
                <w:b/>
                <w:bCs/>
                <w:sz w:val="24"/>
                <w:szCs w:val="24"/>
              </w:rPr>
            </w:pPr>
            <w:r>
              <w:rPr>
                <w:rFonts w:ascii="Tahoma" w:eastAsia="Tahoma" w:hAnsi="Tahoma" w:cs="Tahoma"/>
                <w:sz w:val="24"/>
                <w:szCs w:val="24"/>
              </w:rPr>
              <w:t>Imię i nazwisko, stanowisko, telefon, e-mail</w:t>
            </w:r>
          </w:p>
        </w:tc>
        <w:tc>
          <w:tcPr>
            <w:tcW w:w="4824" w:type="dxa"/>
          </w:tcPr>
          <w:p w14:paraId="420A664B" w14:textId="77777777" w:rsidR="003B2F0E" w:rsidRDefault="003B2F0E">
            <w:pPr>
              <w:pBdr>
                <w:top w:val="nil"/>
                <w:left w:val="nil"/>
                <w:bottom w:val="nil"/>
                <w:right w:val="nil"/>
                <w:between w:val="nil"/>
              </w:pBdr>
              <w:spacing w:line="276" w:lineRule="auto"/>
              <w:ind w:left="284" w:right="-569"/>
              <w:rPr>
                <w:rFonts w:ascii="Tahoma" w:eastAsia="Tahoma" w:hAnsi="Tahoma" w:cs="Tahoma"/>
                <w:sz w:val="24"/>
                <w:szCs w:val="24"/>
              </w:rPr>
            </w:pPr>
          </w:p>
        </w:tc>
      </w:tr>
      <w:tr w:rsidR="003B2F0E" w14:paraId="04194493" w14:textId="77777777">
        <w:trPr>
          <w:trHeight w:val="1020"/>
        </w:trPr>
        <w:tc>
          <w:tcPr>
            <w:tcW w:w="4815" w:type="dxa"/>
            <w:shd w:val="clear" w:color="auto" w:fill="F2F2F2"/>
            <w:vAlign w:val="center"/>
          </w:tcPr>
          <w:p w14:paraId="25038D93" w14:textId="77777777" w:rsidR="003B2F0E" w:rsidRDefault="00000000">
            <w:pPr>
              <w:rPr>
                <w:rFonts w:ascii="Tahoma" w:eastAsia="Tahoma" w:hAnsi="Tahoma" w:cs="Tahoma"/>
                <w:b/>
                <w:bCs/>
                <w:sz w:val="24"/>
                <w:szCs w:val="24"/>
              </w:rPr>
            </w:pPr>
            <w:r>
              <w:rPr>
                <w:rFonts w:ascii="Tahoma" w:eastAsia="Tahoma" w:hAnsi="Tahoma" w:cs="Tahoma"/>
                <w:b/>
                <w:bCs/>
                <w:sz w:val="24"/>
                <w:szCs w:val="24"/>
              </w:rPr>
              <w:lastRenderedPageBreak/>
              <w:t>Numer NIP</w:t>
            </w:r>
          </w:p>
        </w:tc>
        <w:tc>
          <w:tcPr>
            <w:tcW w:w="4824" w:type="dxa"/>
          </w:tcPr>
          <w:p w14:paraId="145B0D48" w14:textId="77777777" w:rsidR="003B2F0E" w:rsidRDefault="003B2F0E">
            <w:pPr>
              <w:pBdr>
                <w:top w:val="nil"/>
                <w:left w:val="nil"/>
                <w:bottom w:val="nil"/>
                <w:right w:val="nil"/>
                <w:between w:val="nil"/>
              </w:pBdr>
              <w:spacing w:line="276" w:lineRule="auto"/>
              <w:ind w:left="284" w:right="-569"/>
              <w:rPr>
                <w:rFonts w:ascii="Tahoma" w:eastAsia="Tahoma" w:hAnsi="Tahoma" w:cs="Tahoma"/>
                <w:sz w:val="24"/>
                <w:szCs w:val="24"/>
              </w:rPr>
            </w:pPr>
          </w:p>
        </w:tc>
      </w:tr>
      <w:tr w:rsidR="003B2F0E" w14:paraId="2252227B" w14:textId="77777777">
        <w:trPr>
          <w:trHeight w:val="1020"/>
        </w:trPr>
        <w:tc>
          <w:tcPr>
            <w:tcW w:w="4815" w:type="dxa"/>
            <w:shd w:val="clear" w:color="auto" w:fill="F2F2F2"/>
            <w:vAlign w:val="center"/>
          </w:tcPr>
          <w:p w14:paraId="58685E78" w14:textId="77777777" w:rsidR="003B2F0E" w:rsidRDefault="00000000">
            <w:pPr>
              <w:rPr>
                <w:rFonts w:ascii="Tahoma" w:eastAsia="Tahoma" w:hAnsi="Tahoma" w:cs="Tahoma"/>
                <w:b/>
                <w:bCs/>
                <w:sz w:val="24"/>
                <w:szCs w:val="24"/>
              </w:rPr>
            </w:pPr>
            <w:r>
              <w:rPr>
                <w:rFonts w:ascii="Tahoma" w:eastAsia="Tahoma" w:hAnsi="Tahoma" w:cs="Tahoma"/>
                <w:b/>
                <w:bCs/>
                <w:sz w:val="24"/>
                <w:szCs w:val="24"/>
              </w:rPr>
              <w:t>Numer REGON</w:t>
            </w:r>
          </w:p>
        </w:tc>
        <w:tc>
          <w:tcPr>
            <w:tcW w:w="4824" w:type="dxa"/>
          </w:tcPr>
          <w:p w14:paraId="36FCFBBC"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75EA9ACB" w14:textId="77777777">
        <w:trPr>
          <w:trHeight w:val="1020"/>
        </w:trPr>
        <w:tc>
          <w:tcPr>
            <w:tcW w:w="4815" w:type="dxa"/>
            <w:shd w:val="clear" w:color="auto" w:fill="F2F2F2"/>
            <w:vAlign w:val="center"/>
          </w:tcPr>
          <w:p w14:paraId="44019197" w14:textId="77777777" w:rsidR="003B2F0E" w:rsidRDefault="00000000">
            <w:pPr>
              <w:rPr>
                <w:rFonts w:ascii="Tahoma" w:eastAsia="Tahoma" w:hAnsi="Tahoma" w:cs="Tahoma"/>
                <w:b/>
                <w:bCs/>
                <w:sz w:val="24"/>
                <w:szCs w:val="24"/>
              </w:rPr>
            </w:pPr>
            <w:r>
              <w:rPr>
                <w:rFonts w:ascii="Tahoma" w:eastAsia="Tahoma" w:hAnsi="Tahoma" w:cs="Tahoma"/>
                <w:b/>
                <w:bCs/>
                <w:sz w:val="24"/>
                <w:szCs w:val="24"/>
              </w:rPr>
              <w:t>Numer KRS</w:t>
            </w:r>
          </w:p>
        </w:tc>
        <w:tc>
          <w:tcPr>
            <w:tcW w:w="4824" w:type="dxa"/>
          </w:tcPr>
          <w:p w14:paraId="0B3B1D95"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190C81F3" w14:textId="77777777">
        <w:trPr>
          <w:trHeight w:val="1020"/>
        </w:trPr>
        <w:tc>
          <w:tcPr>
            <w:tcW w:w="4815" w:type="dxa"/>
            <w:shd w:val="clear" w:color="auto" w:fill="F2F2F2"/>
            <w:vAlign w:val="center"/>
          </w:tcPr>
          <w:p w14:paraId="44414A64" w14:textId="77777777" w:rsidR="003B2F0E" w:rsidRDefault="00000000">
            <w:pPr>
              <w:rPr>
                <w:rFonts w:ascii="Tahoma" w:eastAsia="Tahoma" w:hAnsi="Tahoma" w:cs="Tahoma"/>
                <w:b/>
                <w:bCs/>
                <w:sz w:val="24"/>
                <w:szCs w:val="24"/>
              </w:rPr>
            </w:pPr>
            <w:r>
              <w:rPr>
                <w:rFonts w:ascii="Tahoma" w:eastAsia="Tahoma" w:hAnsi="Tahoma" w:cs="Tahoma"/>
                <w:b/>
                <w:bCs/>
                <w:sz w:val="24"/>
                <w:szCs w:val="24"/>
              </w:rPr>
              <w:t>Forma prawna</w:t>
            </w:r>
          </w:p>
        </w:tc>
        <w:tc>
          <w:tcPr>
            <w:tcW w:w="4824" w:type="dxa"/>
          </w:tcPr>
          <w:p w14:paraId="17CFC6DB"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5A07DB20" w14:textId="77777777">
        <w:trPr>
          <w:trHeight w:val="1020"/>
        </w:trPr>
        <w:tc>
          <w:tcPr>
            <w:tcW w:w="4815" w:type="dxa"/>
            <w:shd w:val="clear" w:color="auto" w:fill="F2F2F2"/>
            <w:vAlign w:val="center"/>
          </w:tcPr>
          <w:p w14:paraId="0FE1F835" w14:textId="77777777" w:rsidR="003B2F0E" w:rsidRDefault="00000000">
            <w:pPr>
              <w:rPr>
                <w:rFonts w:ascii="Tahoma" w:eastAsia="Tahoma" w:hAnsi="Tahoma" w:cs="Tahoma"/>
                <w:b/>
                <w:bCs/>
                <w:sz w:val="24"/>
                <w:szCs w:val="24"/>
              </w:rPr>
            </w:pPr>
            <w:r>
              <w:rPr>
                <w:rFonts w:ascii="Tahoma" w:eastAsia="Tahoma" w:hAnsi="Tahoma" w:cs="Tahoma"/>
                <w:b/>
                <w:bCs/>
                <w:sz w:val="24"/>
                <w:szCs w:val="24"/>
              </w:rPr>
              <w:t>Rodzaj prowadzonej działalności PKD</w:t>
            </w:r>
          </w:p>
        </w:tc>
        <w:tc>
          <w:tcPr>
            <w:tcW w:w="4824" w:type="dxa"/>
          </w:tcPr>
          <w:p w14:paraId="6AFBD42E"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1176DFDD" w14:textId="77777777">
        <w:trPr>
          <w:trHeight w:val="1020"/>
        </w:trPr>
        <w:tc>
          <w:tcPr>
            <w:tcW w:w="4815" w:type="dxa"/>
            <w:shd w:val="clear" w:color="auto" w:fill="F2F2F2"/>
            <w:vAlign w:val="center"/>
          </w:tcPr>
          <w:p w14:paraId="7A6E428C" w14:textId="77777777" w:rsidR="003B2F0E" w:rsidRDefault="00000000">
            <w:pPr>
              <w:rPr>
                <w:rFonts w:ascii="Tahoma" w:eastAsia="Tahoma" w:hAnsi="Tahoma" w:cs="Tahoma"/>
                <w:b/>
                <w:bCs/>
                <w:sz w:val="24"/>
                <w:szCs w:val="24"/>
              </w:rPr>
            </w:pPr>
            <w:r>
              <w:rPr>
                <w:rFonts w:ascii="Tahoma" w:eastAsia="Tahoma" w:hAnsi="Tahoma" w:cs="Tahoma"/>
                <w:b/>
                <w:bCs/>
                <w:sz w:val="24"/>
                <w:szCs w:val="24"/>
              </w:rPr>
              <w:t>Data rozpoczęcia działalności gospodarczej</w:t>
            </w:r>
          </w:p>
        </w:tc>
        <w:tc>
          <w:tcPr>
            <w:tcW w:w="4824" w:type="dxa"/>
          </w:tcPr>
          <w:p w14:paraId="72FBF296"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p w14:paraId="46965CE7"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650FDE28" w14:textId="77777777">
        <w:trPr>
          <w:trHeight w:val="1020"/>
        </w:trPr>
        <w:tc>
          <w:tcPr>
            <w:tcW w:w="4815" w:type="dxa"/>
            <w:shd w:val="clear" w:color="auto" w:fill="F2F2F2"/>
            <w:vAlign w:val="center"/>
          </w:tcPr>
          <w:p w14:paraId="1876E1E0"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b/>
                <w:bCs/>
                <w:sz w:val="24"/>
                <w:szCs w:val="24"/>
              </w:rPr>
              <w:t xml:space="preserve">Wielkość przedsiębiorstwa – </w:t>
            </w:r>
            <w:r>
              <w:rPr>
                <w:rFonts w:ascii="Tahoma" w:eastAsia="Tahoma" w:hAnsi="Tahoma" w:cs="Tahoma"/>
                <w:sz w:val="24"/>
                <w:szCs w:val="24"/>
              </w:rPr>
              <w:t>definicja MŚP zgodnie z Rozporządzeniem Komisji (UE) nr 651/2014 z dnia 17 czerwca 2014 r. uznające niektóre rodzaje pomocy za zgodne z rynkiem wewnętrznym w zastosowaniu art. 107 i 108 Traktatu</w:t>
            </w:r>
          </w:p>
        </w:tc>
        <w:tc>
          <w:tcPr>
            <w:tcW w:w="4824" w:type="dxa"/>
          </w:tcPr>
          <w:p w14:paraId="23C417E2" w14:textId="77777777" w:rsidR="003B2F0E" w:rsidRDefault="00000000">
            <w:pPr>
              <w:pBdr>
                <w:top w:val="nil"/>
                <w:left w:val="nil"/>
                <w:bottom w:val="nil"/>
                <w:right w:val="nil"/>
                <w:between w:val="nil"/>
              </w:pBdr>
              <w:spacing w:line="276" w:lineRule="auto"/>
              <w:ind w:left="720"/>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mikroprzedsiębiorstwo</w:t>
            </w:r>
          </w:p>
          <w:p w14:paraId="34D4F3D9" w14:textId="77777777" w:rsidR="003B2F0E" w:rsidRDefault="00000000">
            <w:pPr>
              <w:pBdr>
                <w:top w:val="nil"/>
                <w:left w:val="nil"/>
                <w:bottom w:val="nil"/>
                <w:right w:val="nil"/>
                <w:between w:val="nil"/>
              </w:pBdr>
              <w:spacing w:line="276" w:lineRule="auto"/>
              <w:ind w:left="720"/>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małe przedsiębiorstwo</w:t>
            </w:r>
          </w:p>
          <w:p w14:paraId="689B8EE4" w14:textId="77777777" w:rsidR="003B2F0E" w:rsidRDefault="00000000">
            <w:pPr>
              <w:pBdr>
                <w:top w:val="nil"/>
                <w:left w:val="nil"/>
                <w:bottom w:val="nil"/>
                <w:right w:val="nil"/>
                <w:between w:val="nil"/>
              </w:pBdr>
              <w:spacing w:line="276" w:lineRule="auto"/>
              <w:ind w:left="720"/>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średnie przedsiębiorstwo</w:t>
            </w:r>
          </w:p>
          <w:p w14:paraId="32C5B079" w14:textId="77777777" w:rsidR="003B2F0E" w:rsidRDefault="003B2F0E">
            <w:pPr>
              <w:pBdr>
                <w:top w:val="nil"/>
                <w:left w:val="nil"/>
                <w:bottom w:val="nil"/>
                <w:right w:val="nil"/>
                <w:between w:val="nil"/>
              </w:pBdr>
              <w:spacing w:line="276" w:lineRule="auto"/>
              <w:ind w:right="-569"/>
              <w:rPr>
                <w:rFonts w:ascii="Tahoma" w:eastAsia="Tahoma" w:hAnsi="Tahoma" w:cs="Tahoma"/>
                <w:sz w:val="24"/>
                <w:szCs w:val="24"/>
              </w:rPr>
            </w:pPr>
          </w:p>
        </w:tc>
      </w:tr>
      <w:tr w:rsidR="003B2F0E" w14:paraId="5359C73D" w14:textId="77777777">
        <w:trPr>
          <w:trHeight w:val="1020"/>
        </w:trPr>
        <w:tc>
          <w:tcPr>
            <w:tcW w:w="9639" w:type="dxa"/>
            <w:gridSpan w:val="2"/>
            <w:shd w:val="clear" w:color="auto" w:fill="F2F2F2"/>
            <w:vAlign w:val="center"/>
          </w:tcPr>
          <w:p w14:paraId="2CCA9A52" w14:textId="77777777" w:rsidR="003B2F0E" w:rsidRDefault="00000000">
            <w:pPr>
              <w:pBdr>
                <w:top w:val="nil"/>
                <w:left w:val="nil"/>
                <w:bottom w:val="nil"/>
                <w:right w:val="nil"/>
                <w:between w:val="nil"/>
              </w:pBdr>
              <w:spacing w:line="276" w:lineRule="auto"/>
              <w:ind w:left="720"/>
              <w:jc w:val="center"/>
              <w:rPr>
                <w:rFonts w:ascii="Tahoma" w:eastAsia="Tahoma" w:hAnsi="Tahoma" w:cs="Tahoma"/>
                <w:b/>
                <w:bCs/>
                <w:sz w:val="24"/>
                <w:szCs w:val="24"/>
              </w:rPr>
            </w:pPr>
            <w:r>
              <w:rPr>
                <w:rFonts w:ascii="Tahoma" w:eastAsia="Tahoma" w:hAnsi="Tahoma" w:cs="Tahoma"/>
                <w:b/>
                <w:bCs/>
                <w:sz w:val="24"/>
                <w:szCs w:val="24"/>
              </w:rPr>
              <w:t>Krótka charakterystyka przedsiębiorstwa</w:t>
            </w:r>
          </w:p>
          <w:p w14:paraId="738F03F1" w14:textId="77777777" w:rsidR="003B2F0E" w:rsidRDefault="00000000">
            <w:pPr>
              <w:pBdr>
                <w:top w:val="nil"/>
                <w:left w:val="nil"/>
                <w:bottom w:val="nil"/>
                <w:right w:val="nil"/>
                <w:between w:val="nil"/>
              </w:pBdr>
              <w:spacing w:line="276" w:lineRule="auto"/>
              <w:ind w:left="720"/>
              <w:jc w:val="center"/>
              <w:rPr>
                <w:rFonts w:ascii="Tahoma" w:eastAsia="Tahoma" w:hAnsi="Tahoma" w:cs="Tahoma"/>
                <w:sz w:val="22"/>
                <w:szCs w:val="22"/>
              </w:rPr>
            </w:pPr>
            <w:r>
              <w:rPr>
                <w:rFonts w:ascii="Tahoma" w:eastAsia="Tahoma" w:hAnsi="Tahoma" w:cs="Tahoma"/>
                <w:sz w:val="22"/>
                <w:szCs w:val="22"/>
              </w:rPr>
              <w:t xml:space="preserve">profil działalności, opis produktów/usług, główne grupy klientów, rynki, </w:t>
            </w:r>
          </w:p>
          <w:p w14:paraId="509731AE" w14:textId="77777777" w:rsidR="003B2F0E" w:rsidRDefault="00000000">
            <w:pPr>
              <w:pBdr>
                <w:top w:val="nil"/>
                <w:left w:val="nil"/>
                <w:bottom w:val="nil"/>
                <w:right w:val="nil"/>
                <w:between w:val="nil"/>
              </w:pBdr>
              <w:spacing w:line="276" w:lineRule="auto"/>
              <w:ind w:left="720"/>
              <w:jc w:val="center"/>
              <w:rPr>
                <w:rFonts w:ascii="Tahoma" w:eastAsia="Tahoma" w:hAnsi="Tahoma" w:cs="Tahoma"/>
                <w:sz w:val="22"/>
                <w:szCs w:val="22"/>
              </w:rPr>
            </w:pPr>
            <w:r>
              <w:rPr>
                <w:rFonts w:ascii="Tahoma" w:eastAsia="Tahoma" w:hAnsi="Tahoma" w:cs="Tahoma"/>
                <w:sz w:val="22"/>
                <w:szCs w:val="22"/>
              </w:rPr>
              <w:t>doświadczenia dotychczasowe.</w:t>
            </w:r>
          </w:p>
        </w:tc>
      </w:tr>
      <w:tr w:rsidR="003B2F0E" w14:paraId="7432BE92" w14:textId="77777777">
        <w:trPr>
          <w:trHeight w:val="1020"/>
        </w:trPr>
        <w:tc>
          <w:tcPr>
            <w:tcW w:w="9639" w:type="dxa"/>
            <w:gridSpan w:val="2"/>
            <w:vAlign w:val="center"/>
          </w:tcPr>
          <w:p w14:paraId="363D3FA2"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p w14:paraId="66BF06D6"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p w14:paraId="4976298A"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p w14:paraId="55247F41"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tc>
      </w:tr>
      <w:tr w:rsidR="003B2F0E" w14:paraId="4067AEAC" w14:textId="77777777">
        <w:trPr>
          <w:trHeight w:val="1020"/>
        </w:trPr>
        <w:tc>
          <w:tcPr>
            <w:tcW w:w="4815" w:type="dxa"/>
            <w:shd w:val="clear" w:color="auto" w:fill="F2F2F2"/>
            <w:vAlign w:val="center"/>
          </w:tcPr>
          <w:p w14:paraId="59C5DEB3" w14:textId="77777777" w:rsidR="003B2F0E" w:rsidRDefault="003B2F0E">
            <w:pPr>
              <w:pBdr>
                <w:top w:val="nil"/>
                <w:left w:val="nil"/>
                <w:bottom w:val="nil"/>
                <w:right w:val="nil"/>
                <w:between w:val="nil"/>
              </w:pBdr>
              <w:spacing w:line="276" w:lineRule="auto"/>
              <w:rPr>
                <w:rFonts w:ascii="Tahoma" w:eastAsia="Tahoma" w:hAnsi="Tahoma" w:cs="Tahoma"/>
                <w:b/>
                <w:bCs/>
                <w:sz w:val="24"/>
                <w:szCs w:val="24"/>
              </w:rPr>
            </w:pPr>
          </w:p>
          <w:p w14:paraId="16FD5604" w14:textId="77777777" w:rsidR="003B2F0E" w:rsidRDefault="00000000">
            <w:pPr>
              <w:pBdr>
                <w:top w:val="nil"/>
                <w:left w:val="nil"/>
                <w:bottom w:val="nil"/>
                <w:right w:val="nil"/>
                <w:between w:val="nil"/>
              </w:pBdr>
              <w:spacing w:line="276" w:lineRule="auto"/>
              <w:rPr>
                <w:rFonts w:ascii="Tahoma" w:eastAsia="Tahoma" w:hAnsi="Tahoma" w:cs="Tahoma"/>
                <w:b/>
                <w:bCs/>
                <w:sz w:val="24"/>
                <w:szCs w:val="24"/>
              </w:rPr>
            </w:pPr>
            <w:r>
              <w:rPr>
                <w:rFonts w:ascii="Tahoma" w:eastAsia="Tahoma" w:hAnsi="Tahoma" w:cs="Tahoma"/>
                <w:b/>
                <w:bCs/>
                <w:sz w:val="24"/>
                <w:szCs w:val="24"/>
              </w:rPr>
              <w:t>Czy przychody ze sprzedaży zagranicznej w ostatnim roku obrachunkowym wynosiły 0,00 zł?</w:t>
            </w:r>
          </w:p>
          <w:p w14:paraId="0FD99AE4" w14:textId="77777777" w:rsidR="003B2F0E" w:rsidRDefault="003B2F0E">
            <w:pPr>
              <w:pBdr>
                <w:top w:val="nil"/>
                <w:left w:val="nil"/>
                <w:bottom w:val="nil"/>
                <w:right w:val="nil"/>
                <w:between w:val="nil"/>
              </w:pBdr>
              <w:spacing w:line="276" w:lineRule="auto"/>
              <w:rPr>
                <w:rFonts w:ascii="Tahoma" w:eastAsia="Tahoma" w:hAnsi="Tahoma" w:cs="Tahoma"/>
                <w:b/>
                <w:bCs/>
                <w:sz w:val="24"/>
                <w:szCs w:val="24"/>
              </w:rPr>
            </w:pPr>
          </w:p>
        </w:tc>
        <w:tc>
          <w:tcPr>
            <w:tcW w:w="4824" w:type="dxa"/>
            <w:vAlign w:val="center"/>
          </w:tcPr>
          <w:p w14:paraId="2A17E297" w14:textId="77777777" w:rsidR="003B2F0E" w:rsidRDefault="00000000">
            <w:pPr>
              <w:pBdr>
                <w:top w:val="nil"/>
                <w:left w:val="nil"/>
                <w:bottom w:val="nil"/>
                <w:right w:val="nil"/>
                <w:between w:val="nil"/>
              </w:pBdr>
              <w:spacing w:line="360"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p w14:paraId="715C7273" w14:textId="77777777" w:rsidR="003B2F0E" w:rsidRDefault="00000000">
            <w:pPr>
              <w:pBdr>
                <w:top w:val="nil"/>
                <w:left w:val="nil"/>
                <w:bottom w:val="nil"/>
                <w:right w:val="nil"/>
                <w:between w:val="nil"/>
              </w:pBdr>
              <w:spacing w:line="360"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w:t>
            </w:r>
          </w:p>
          <w:p w14:paraId="029F9D71" w14:textId="77777777" w:rsidR="003B2F0E" w:rsidRDefault="003B2F0E">
            <w:pPr>
              <w:pBdr>
                <w:top w:val="nil"/>
                <w:left w:val="nil"/>
                <w:bottom w:val="nil"/>
                <w:right w:val="nil"/>
                <w:between w:val="nil"/>
              </w:pBdr>
              <w:spacing w:line="360" w:lineRule="auto"/>
              <w:ind w:left="720"/>
              <w:rPr>
                <w:rFonts w:ascii="MS Gothic" w:eastAsia="MS Gothic" w:hAnsi="MS Gothic" w:cs="MS Gothic"/>
                <w:sz w:val="24"/>
                <w:szCs w:val="24"/>
              </w:rPr>
            </w:pPr>
          </w:p>
        </w:tc>
      </w:tr>
      <w:tr w:rsidR="003B2F0E" w14:paraId="5871AE0D" w14:textId="77777777">
        <w:trPr>
          <w:trHeight w:val="1020"/>
        </w:trPr>
        <w:tc>
          <w:tcPr>
            <w:tcW w:w="4815" w:type="dxa"/>
            <w:shd w:val="clear" w:color="auto" w:fill="F2F2F2"/>
            <w:vAlign w:val="center"/>
          </w:tcPr>
          <w:p w14:paraId="64A4E649" w14:textId="77777777" w:rsidR="003B2F0E" w:rsidRDefault="003B2F0E">
            <w:pPr>
              <w:pBdr>
                <w:top w:val="nil"/>
                <w:left w:val="nil"/>
                <w:bottom w:val="nil"/>
                <w:right w:val="nil"/>
                <w:between w:val="nil"/>
              </w:pBdr>
              <w:spacing w:line="276" w:lineRule="auto"/>
              <w:rPr>
                <w:rFonts w:ascii="Tahoma" w:eastAsia="Tahoma" w:hAnsi="Tahoma" w:cs="Tahoma"/>
                <w:b/>
                <w:bCs/>
                <w:sz w:val="24"/>
                <w:szCs w:val="24"/>
              </w:rPr>
            </w:pPr>
          </w:p>
        </w:tc>
        <w:tc>
          <w:tcPr>
            <w:tcW w:w="4824" w:type="dxa"/>
            <w:vAlign w:val="center"/>
          </w:tcPr>
          <w:p w14:paraId="25235B48" w14:textId="77777777" w:rsidR="003B2F0E" w:rsidRDefault="003B2F0E">
            <w:pPr>
              <w:pBdr>
                <w:top w:val="nil"/>
                <w:left w:val="nil"/>
                <w:bottom w:val="nil"/>
                <w:right w:val="nil"/>
                <w:between w:val="nil"/>
              </w:pBdr>
              <w:spacing w:line="360" w:lineRule="auto"/>
              <w:ind w:left="720"/>
              <w:rPr>
                <w:rFonts w:ascii="Tahoma" w:eastAsia="Tahoma" w:hAnsi="Tahoma" w:cs="Tahoma"/>
                <w:sz w:val="24"/>
                <w:szCs w:val="24"/>
              </w:rPr>
            </w:pPr>
          </w:p>
        </w:tc>
      </w:tr>
      <w:tr w:rsidR="003B2F0E" w14:paraId="7C06AF40" w14:textId="77777777">
        <w:trPr>
          <w:trHeight w:val="1020"/>
        </w:trPr>
        <w:tc>
          <w:tcPr>
            <w:tcW w:w="4815" w:type="dxa"/>
            <w:shd w:val="clear" w:color="auto" w:fill="F2F2F2"/>
            <w:vAlign w:val="center"/>
          </w:tcPr>
          <w:p w14:paraId="1C2EFAD9" w14:textId="77777777" w:rsidR="003B2F0E" w:rsidRDefault="00000000">
            <w:pPr>
              <w:pBdr>
                <w:top w:val="nil"/>
                <w:left w:val="nil"/>
                <w:bottom w:val="nil"/>
                <w:right w:val="nil"/>
                <w:between w:val="nil"/>
              </w:pBdr>
              <w:spacing w:line="276" w:lineRule="auto"/>
              <w:rPr>
                <w:rFonts w:ascii="Tahoma" w:eastAsia="Tahoma" w:hAnsi="Tahoma" w:cs="Tahoma"/>
                <w:b/>
                <w:bCs/>
                <w:sz w:val="24"/>
                <w:szCs w:val="24"/>
              </w:rPr>
            </w:pPr>
            <w:r>
              <w:rPr>
                <w:rFonts w:ascii="Tahoma" w:eastAsia="Tahoma" w:hAnsi="Tahoma" w:cs="Tahoma"/>
                <w:b/>
                <w:bCs/>
                <w:sz w:val="24"/>
                <w:szCs w:val="24"/>
              </w:rPr>
              <w:t xml:space="preserve">Czy działalność mieści się w ramach obszarów inteligentnych specjalizacji Województwa Małopolskiego </w:t>
            </w:r>
          </w:p>
        </w:tc>
        <w:tc>
          <w:tcPr>
            <w:tcW w:w="4824" w:type="dxa"/>
            <w:vAlign w:val="center"/>
          </w:tcPr>
          <w:p w14:paraId="515A0D4E" w14:textId="77777777" w:rsidR="003B2F0E" w:rsidRDefault="00000000">
            <w:pPr>
              <w:pBdr>
                <w:top w:val="nil"/>
                <w:left w:val="nil"/>
                <w:bottom w:val="nil"/>
                <w:right w:val="nil"/>
                <w:between w:val="nil"/>
              </w:pBdr>
              <w:spacing w:line="360"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p w14:paraId="06BD4534" w14:textId="77777777" w:rsidR="003B2F0E" w:rsidRDefault="00000000">
            <w:pPr>
              <w:pBdr>
                <w:top w:val="nil"/>
                <w:left w:val="nil"/>
                <w:bottom w:val="nil"/>
                <w:right w:val="nil"/>
                <w:between w:val="nil"/>
              </w:pBdr>
              <w:spacing w:line="360"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w:t>
            </w:r>
          </w:p>
          <w:p w14:paraId="26148388" w14:textId="77777777" w:rsidR="003B2F0E" w:rsidRDefault="003B2F0E">
            <w:pPr>
              <w:pBdr>
                <w:top w:val="nil"/>
                <w:left w:val="nil"/>
                <w:bottom w:val="nil"/>
                <w:right w:val="nil"/>
                <w:between w:val="nil"/>
              </w:pBdr>
              <w:spacing w:line="360" w:lineRule="auto"/>
              <w:ind w:left="720"/>
              <w:rPr>
                <w:rFonts w:ascii="MS Gothic" w:eastAsia="MS Gothic" w:hAnsi="MS Gothic" w:cs="MS Gothic"/>
                <w:sz w:val="24"/>
                <w:szCs w:val="24"/>
              </w:rPr>
            </w:pPr>
          </w:p>
        </w:tc>
      </w:tr>
      <w:tr w:rsidR="003B2F0E" w14:paraId="2DF5F87A" w14:textId="77777777">
        <w:trPr>
          <w:trHeight w:val="1020"/>
        </w:trPr>
        <w:tc>
          <w:tcPr>
            <w:tcW w:w="9639" w:type="dxa"/>
            <w:gridSpan w:val="2"/>
            <w:shd w:val="clear" w:color="auto" w:fill="F2F2F2"/>
            <w:vAlign w:val="center"/>
          </w:tcPr>
          <w:p w14:paraId="277E28F5"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lastRenderedPageBreak/>
              <w:t xml:space="preserve">Jeśli działalność mieści się w ramach obszarów inteligentnych specjalizacji Województwa Małopolskiego należy wskazać numer i opis zgodnie z dokumentem uszczegóławiającym RIS </w:t>
            </w:r>
            <w:hyperlink r:id="rId8">
              <w:r>
                <w:rPr>
                  <w:rFonts w:ascii="Tahoma" w:eastAsia="Tahoma" w:hAnsi="Tahoma" w:cs="Tahoma"/>
                  <w:color w:val="000000"/>
                  <w:sz w:val="24"/>
                  <w:szCs w:val="24"/>
                  <w:u w:val="single"/>
                </w:rPr>
                <w:t>https://www.malopolska.pl/biznes/innowacje/inteligentne-specjalizacje-regionu/uszczegolowienie</w:t>
              </w:r>
            </w:hyperlink>
          </w:p>
        </w:tc>
      </w:tr>
      <w:tr w:rsidR="003B2F0E" w14:paraId="32AEAD64" w14:textId="77777777">
        <w:trPr>
          <w:trHeight w:val="1020"/>
        </w:trPr>
        <w:tc>
          <w:tcPr>
            <w:tcW w:w="9639" w:type="dxa"/>
            <w:gridSpan w:val="2"/>
            <w:vAlign w:val="center"/>
          </w:tcPr>
          <w:p w14:paraId="504A2002"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p w14:paraId="46BAD5B3"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p w14:paraId="08A5203A"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p w14:paraId="41D20FA3" w14:textId="77777777" w:rsidR="003B2F0E" w:rsidRDefault="003B2F0E">
            <w:pPr>
              <w:pBdr>
                <w:top w:val="nil"/>
                <w:left w:val="nil"/>
                <w:bottom w:val="nil"/>
                <w:right w:val="nil"/>
                <w:between w:val="nil"/>
              </w:pBdr>
              <w:spacing w:line="276" w:lineRule="auto"/>
              <w:ind w:left="720"/>
              <w:rPr>
                <w:rFonts w:ascii="MS Gothic" w:eastAsia="MS Gothic" w:hAnsi="MS Gothic" w:cs="MS Gothic"/>
                <w:sz w:val="24"/>
                <w:szCs w:val="24"/>
              </w:rPr>
            </w:pPr>
          </w:p>
        </w:tc>
      </w:tr>
    </w:tbl>
    <w:p w14:paraId="723EB29C" w14:textId="77777777" w:rsidR="003B2F0E" w:rsidRDefault="003B2F0E">
      <w:pPr>
        <w:pBdr>
          <w:top w:val="nil"/>
          <w:left w:val="nil"/>
          <w:bottom w:val="nil"/>
          <w:right w:val="nil"/>
          <w:between w:val="nil"/>
        </w:pBdr>
        <w:spacing w:line="276" w:lineRule="auto"/>
        <w:ind w:right="-50"/>
        <w:rPr>
          <w:rFonts w:ascii="Tahoma" w:eastAsia="Tahoma" w:hAnsi="Tahoma" w:cs="Tahoma"/>
          <w:sz w:val="24"/>
          <w:szCs w:val="24"/>
        </w:rPr>
      </w:pPr>
    </w:p>
    <w:p w14:paraId="6A571057" w14:textId="77777777" w:rsidR="003B2F0E" w:rsidRDefault="003B2F0E">
      <w:pPr>
        <w:pBdr>
          <w:top w:val="nil"/>
          <w:left w:val="nil"/>
          <w:bottom w:val="nil"/>
          <w:right w:val="nil"/>
          <w:between w:val="nil"/>
        </w:pBdr>
        <w:spacing w:line="276" w:lineRule="auto"/>
        <w:ind w:left="1440"/>
        <w:rPr>
          <w:rFonts w:ascii="Tahoma" w:eastAsia="Tahoma" w:hAnsi="Tahoma" w:cs="Tahoma"/>
          <w:sz w:val="24"/>
          <w:szCs w:val="24"/>
        </w:rPr>
      </w:pPr>
    </w:p>
    <w:tbl>
      <w:tblPr>
        <w:tblStyle w:val="aa"/>
        <w:tblW w:w="9922" w:type="dxa"/>
        <w:jc w:val="center"/>
        <w:tblInd w:w="0" w:type="dxa"/>
        <w:tblBorders>
          <w:top w:val="single" w:sz="8" w:space="0" w:color="000000"/>
          <w:left w:val="single" w:sz="6" w:space="0" w:color="000000"/>
          <w:bottom w:val="single" w:sz="4"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792"/>
        <w:gridCol w:w="2130"/>
      </w:tblGrid>
      <w:tr w:rsidR="003B2F0E" w14:paraId="51C250C7" w14:textId="77777777">
        <w:trPr>
          <w:cantSplit/>
          <w:trHeight w:val="446"/>
          <w:jc w:val="center"/>
        </w:trPr>
        <w:tc>
          <w:tcPr>
            <w:tcW w:w="9922" w:type="dxa"/>
            <w:gridSpan w:val="2"/>
            <w:shd w:val="clear" w:color="auto" w:fill="BFBFBF"/>
            <w:vAlign w:val="center"/>
          </w:tcPr>
          <w:p w14:paraId="291ADB9C" w14:textId="77777777" w:rsidR="003B2F0E" w:rsidRDefault="00000000">
            <w:pPr>
              <w:jc w:val="center"/>
              <w:rPr>
                <w:rFonts w:ascii="Tahoma" w:eastAsia="Tahoma" w:hAnsi="Tahoma" w:cs="Tahoma"/>
                <w:b/>
                <w:bCs/>
                <w:sz w:val="24"/>
                <w:szCs w:val="24"/>
              </w:rPr>
            </w:pPr>
            <w:r>
              <w:rPr>
                <w:rFonts w:ascii="Tahoma" w:eastAsia="Tahoma" w:hAnsi="Tahoma" w:cs="Tahoma"/>
                <w:b/>
                <w:bCs/>
                <w:sz w:val="24"/>
                <w:szCs w:val="24"/>
              </w:rPr>
              <w:t>Informacje o potrzebach specjalnych, związanych z uczestnictwem w projekcie</w:t>
            </w:r>
            <w:r>
              <w:rPr>
                <w:rFonts w:ascii="Tahoma" w:eastAsia="Tahoma" w:hAnsi="Tahoma" w:cs="Tahoma"/>
                <w:b/>
                <w:bCs/>
                <w:sz w:val="24"/>
                <w:szCs w:val="24"/>
                <w:vertAlign w:val="superscript"/>
              </w:rPr>
              <w:footnoteReference w:id="4"/>
            </w:r>
          </w:p>
          <w:p w14:paraId="0667A8C5" w14:textId="77777777" w:rsidR="003B2F0E" w:rsidRDefault="003B2F0E">
            <w:pPr>
              <w:jc w:val="center"/>
              <w:rPr>
                <w:rFonts w:ascii="Tahoma" w:eastAsia="Tahoma" w:hAnsi="Tahoma" w:cs="Tahoma"/>
                <w:sz w:val="24"/>
                <w:szCs w:val="24"/>
              </w:rPr>
            </w:pPr>
          </w:p>
        </w:tc>
      </w:tr>
      <w:tr w:rsidR="003B2F0E" w14:paraId="0673E366" w14:textId="77777777">
        <w:trPr>
          <w:cantSplit/>
          <w:trHeight w:val="283"/>
          <w:jc w:val="center"/>
        </w:trPr>
        <w:tc>
          <w:tcPr>
            <w:tcW w:w="7792" w:type="dxa"/>
            <w:shd w:val="clear" w:color="auto" w:fill="F2F2F2"/>
            <w:vAlign w:val="center"/>
          </w:tcPr>
          <w:p w14:paraId="26A1B983" w14:textId="77777777" w:rsidR="003B2F0E" w:rsidRDefault="00000000">
            <w:pPr>
              <w:spacing w:line="276" w:lineRule="auto"/>
              <w:rPr>
                <w:rFonts w:ascii="Tahoma" w:eastAsia="Tahoma" w:hAnsi="Tahoma" w:cs="Tahoma"/>
                <w:sz w:val="24"/>
                <w:szCs w:val="24"/>
              </w:rPr>
            </w:pPr>
            <w:r>
              <w:rPr>
                <w:rFonts w:ascii="Tahoma" w:eastAsia="Tahoma" w:hAnsi="Tahoma" w:cs="Tahoma"/>
                <w:sz w:val="24"/>
                <w:szCs w:val="24"/>
              </w:rPr>
              <w:t>Tłumacz języka migowego</w:t>
            </w:r>
          </w:p>
        </w:tc>
        <w:tc>
          <w:tcPr>
            <w:tcW w:w="2130" w:type="dxa"/>
            <w:tcBorders>
              <w:bottom w:val="single" w:sz="6" w:space="0" w:color="000000"/>
            </w:tcBorders>
          </w:tcPr>
          <w:p w14:paraId="25569A8D" w14:textId="77777777" w:rsidR="003B2F0E" w:rsidRDefault="00000000">
            <w:pPr>
              <w:jc w:val="center"/>
              <w:rPr>
                <w:rFonts w:ascii="Tahoma" w:eastAsia="Tahoma" w:hAnsi="Tahoma" w:cs="Tahoma"/>
                <w:sz w:val="24"/>
                <w:szCs w:val="24"/>
              </w:rPr>
            </w:pPr>
            <w:sdt>
              <w:sdtPr>
                <w:tag w:val="goog_rdk_0"/>
                <w:id w:val="-1858937928"/>
              </w:sdtPr>
              <w:sdtContent>
                <w:r>
                  <w:rPr>
                    <w:rFonts w:ascii="Arial Unicode MS" w:eastAsia="Arial Unicode MS" w:hAnsi="Arial Unicode MS" w:cs="Arial Unicode MS"/>
                    <w:sz w:val="24"/>
                    <w:szCs w:val="24"/>
                  </w:rPr>
                  <w:t>☐</w:t>
                </w:r>
              </w:sdtContent>
            </w:sdt>
          </w:p>
        </w:tc>
      </w:tr>
      <w:tr w:rsidR="003B2F0E" w14:paraId="0260F2C3" w14:textId="77777777">
        <w:trPr>
          <w:cantSplit/>
          <w:trHeight w:val="283"/>
          <w:jc w:val="center"/>
        </w:trPr>
        <w:tc>
          <w:tcPr>
            <w:tcW w:w="7792" w:type="dxa"/>
            <w:shd w:val="clear" w:color="auto" w:fill="F2F2F2"/>
            <w:vAlign w:val="center"/>
          </w:tcPr>
          <w:p w14:paraId="26E7812B" w14:textId="77777777" w:rsidR="003B2F0E" w:rsidRDefault="00000000">
            <w:pPr>
              <w:spacing w:line="276" w:lineRule="auto"/>
              <w:rPr>
                <w:rFonts w:ascii="Tahoma" w:eastAsia="Tahoma" w:hAnsi="Tahoma" w:cs="Tahoma"/>
                <w:sz w:val="24"/>
                <w:szCs w:val="24"/>
              </w:rPr>
            </w:pPr>
            <w:r>
              <w:rPr>
                <w:rFonts w:ascii="Tahoma" w:eastAsia="Tahoma" w:hAnsi="Tahoma" w:cs="Tahoma"/>
                <w:sz w:val="24"/>
                <w:szCs w:val="24"/>
              </w:rPr>
              <w:t>Materiały pisane w alfabecie Braille'a</w:t>
            </w:r>
          </w:p>
        </w:tc>
        <w:tc>
          <w:tcPr>
            <w:tcW w:w="2130" w:type="dxa"/>
          </w:tcPr>
          <w:p w14:paraId="1A53228B" w14:textId="77777777" w:rsidR="003B2F0E" w:rsidRDefault="00000000">
            <w:pPr>
              <w:jc w:val="center"/>
              <w:rPr>
                <w:rFonts w:ascii="Tahoma" w:eastAsia="Tahoma" w:hAnsi="Tahoma" w:cs="Tahoma"/>
                <w:sz w:val="24"/>
                <w:szCs w:val="24"/>
              </w:rPr>
            </w:pPr>
            <w:sdt>
              <w:sdtPr>
                <w:tag w:val="goog_rdk_1"/>
                <w:id w:val="-1088183284"/>
              </w:sdtPr>
              <w:sdtContent>
                <w:r>
                  <w:rPr>
                    <w:rFonts w:ascii="Arial Unicode MS" w:eastAsia="Arial Unicode MS" w:hAnsi="Arial Unicode MS" w:cs="Arial Unicode MS"/>
                    <w:sz w:val="24"/>
                    <w:szCs w:val="24"/>
                  </w:rPr>
                  <w:t>☐</w:t>
                </w:r>
              </w:sdtContent>
            </w:sdt>
          </w:p>
        </w:tc>
      </w:tr>
      <w:tr w:rsidR="003B2F0E" w14:paraId="619D71E2" w14:textId="77777777">
        <w:trPr>
          <w:cantSplit/>
          <w:trHeight w:val="283"/>
          <w:jc w:val="center"/>
        </w:trPr>
        <w:tc>
          <w:tcPr>
            <w:tcW w:w="7792" w:type="dxa"/>
            <w:shd w:val="clear" w:color="auto" w:fill="F2F2F2"/>
            <w:vAlign w:val="center"/>
          </w:tcPr>
          <w:p w14:paraId="5C4DC229" w14:textId="77777777" w:rsidR="003B2F0E" w:rsidRDefault="00000000">
            <w:pPr>
              <w:spacing w:line="276" w:lineRule="auto"/>
              <w:rPr>
                <w:rFonts w:ascii="Tahoma" w:eastAsia="Tahoma" w:hAnsi="Tahoma" w:cs="Tahoma"/>
                <w:sz w:val="24"/>
                <w:szCs w:val="24"/>
              </w:rPr>
            </w:pPr>
            <w:r>
              <w:rPr>
                <w:rFonts w:ascii="Tahoma" w:eastAsia="Tahoma" w:hAnsi="Tahoma" w:cs="Tahoma"/>
                <w:sz w:val="24"/>
                <w:szCs w:val="24"/>
              </w:rPr>
              <w:t>Możliwość uczestniczenia we wsparciu z udziałem psa asystującego</w:t>
            </w:r>
          </w:p>
        </w:tc>
        <w:tc>
          <w:tcPr>
            <w:tcW w:w="2130" w:type="dxa"/>
          </w:tcPr>
          <w:p w14:paraId="2E1E75E4" w14:textId="77777777" w:rsidR="003B2F0E" w:rsidRDefault="00000000">
            <w:pPr>
              <w:jc w:val="center"/>
              <w:rPr>
                <w:rFonts w:ascii="Tahoma" w:eastAsia="Tahoma" w:hAnsi="Tahoma" w:cs="Tahoma"/>
                <w:sz w:val="24"/>
                <w:szCs w:val="24"/>
              </w:rPr>
            </w:pPr>
            <w:sdt>
              <w:sdtPr>
                <w:tag w:val="goog_rdk_2"/>
                <w:id w:val="-1211124954"/>
              </w:sdtPr>
              <w:sdtContent>
                <w:r>
                  <w:rPr>
                    <w:rFonts w:ascii="Arial Unicode MS" w:eastAsia="Arial Unicode MS" w:hAnsi="Arial Unicode MS" w:cs="Arial Unicode MS"/>
                    <w:sz w:val="24"/>
                    <w:szCs w:val="24"/>
                  </w:rPr>
                  <w:t>☐</w:t>
                </w:r>
              </w:sdtContent>
            </w:sdt>
          </w:p>
        </w:tc>
      </w:tr>
      <w:tr w:rsidR="003B2F0E" w14:paraId="17ECBA7D" w14:textId="77777777">
        <w:trPr>
          <w:cantSplit/>
          <w:trHeight w:val="283"/>
          <w:jc w:val="center"/>
        </w:trPr>
        <w:tc>
          <w:tcPr>
            <w:tcW w:w="7792" w:type="dxa"/>
            <w:shd w:val="clear" w:color="auto" w:fill="F2F2F2"/>
            <w:vAlign w:val="center"/>
          </w:tcPr>
          <w:p w14:paraId="7026E4EF" w14:textId="77777777" w:rsidR="003B2F0E" w:rsidRDefault="00000000">
            <w:pPr>
              <w:spacing w:line="276" w:lineRule="auto"/>
              <w:rPr>
                <w:rFonts w:ascii="Tahoma" w:eastAsia="Tahoma" w:hAnsi="Tahoma" w:cs="Tahoma"/>
                <w:sz w:val="24"/>
                <w:szCs w:val="24"/>
              </w:rPr>
            </w:pPr>
            <w:r>
              <w:rPr>
                <w:rFonts w:ascii="Tahoma" w:eastAsia="Tahoma" w:hAnsi="Tahoma" w:cs="Tahoma"/>
                <w:sz w:val="24"/>
                <w:szCs w:val="24"/>
              </w:rPr>
              <w:t>Wsparcie asystenta</w:t>
            </w:r>
          </w:p>
        </w:tc>
        <w:tc>
          <w:tcPr>
            <w:tcW w:w="2130" w:type="dxa"/>
          </w:tcPr>
          <w:p w14:paraId="1F298C01" w14:textId="77777777" w:rsidR="003B2F0E" w:rsidRDefault="00000000">
            <w:pPr>
              <w:jc w:val="center"/>
              <w:rPr>
                <w:rFonts w:ascii="Tahoma" w:eastAsia="Tahoma" w:hAnsi="Tahoma" w:cs="Tahoma"/>
                <w:sz w:val="24"/>
                <w:szCs w:val="24"/>
              </w:rPr>
            </w:pPr>
            <w:sdt>
              <w:sdtPr>
                <w:tag w:val="goog_rdk_3"/>
                <w:id w:val="-378687124"/>
              </w:sdtPr>
              <w:sdtContent>
                <w:r>
                  <w:rPr>
                    <w:rFonts w:ascii="Arial Unicode MS" w:eastAsia="Arial Unicode MS" w:hAnsi="Arial Unicode MS" w:cs="Arial Unicode MS"/>
                    <w:sz w:val="24"/>
                    <w:szCs w:val="24"/>
                  </w:rPr>
                  <w:t>☐</w:t>
                </w:r>
              </w:sdtContent>
            </w:sdt>
          </w:p>
        </w:tc>
      </w:tr>
      <w:tr w:rsidR="003B2F0E" w14:paraId="7C8D2D71" w14:textId="77777777">
        <w:trPr>
          <w:cantSplit/>
          <w:trHeight w:val="283"/>
          <w:jc w:val="center"/>
        </w:trPr>
        <w:tc>
          <w:tcPr>
            <w:tcW w:w="7792" w:type="dxa"/>
            <w:shd w:val="clear" w:color="auto" w:fill="F2F2F2"/>
            <w:vAlign w:val="center"/>
          </w:tcPr>
          <w:p w14:paraId="6FBB02C2" w14:textId="77777777" w:rsidR="003B2F0E" w:rsidRDefault="00000000">
            <w:pPr>
              <w:spacing w:line="276" w:lineRule="auto"/>
              <w:rPr>
                <w:rFonts w:ascii="Tahoma" w:eastAsia="Tahoma" w:hAnsi="Tahoma" w:cs="Tahoma"/>
                <w:sz w:val="24"/>
                <w:szCs w:val="24"/>
              </w:rPr>
            </w:pPr>
            <w:r>
              <w:rPr>
                <w:rFonts w:ascii="Tahoma" w:eastAsia="Tahoma" w:hAnsi="Tahoma" w:cs="Tahoma"/>
                <w:sz w:val="24"/>
                <w:szCs w:val="24"/>
              </w:rPr>
              <w:t>Inne usprawnienia – jakie?</w:t>
            </w:r>
          </w:p>
        </w:tc>
        <w:tc>
          <w:tcPr>
            <w:tcW w:w="2130" w:type="dxa"/>
          </w:tcPr>
          <w:p w14:paraId="7465B2E7" w14:textId="77777777" w:rsidR="003B2F0E" w:rsidRDefault="00000000">
            <w:pPr>
              <w:jc w:val="center"/>
              <w:rPr>
                <w:rFonts w:ascii="Tahoma" w:eastAsia="Tahoma" w:hAnsi="Tahoma" w:cs="Tahoma"/>
                <w:sz w:val="24"/>
                <w:szCs w:val="24"/>
              </w:rPr>
            </w:pPr>
            <w:sdt>
              <w:sdtPr>
                <w:tag w:val="goog_rdk_4"/>
                <w:id w:val="573236118"/>
              </w:sdtPr>
              <w:sdtContent>
                <w:r>
                  <w:rPr>
                    <w:rFonts w:ascii="Arial Unicode MS" w:eastAsia="Arial Unicode MS" w:hAnsi="Arial Unicode MS" w:cs="Arial Unicode MS"/>
                    <w:sz w:val="24"/>
                    <w:szCs w:val="24"/>
                  </w:rPr>
                  <w:t>☐</w:t>
                </w:r>
              </w:sdtContent>
            </w:sdt>
          </w:p>
        </w:tc>
      </w:tr>
      <w:tr w:rsidR="003B2F0E" w14:paraId="198FD3CB" w14:textId="77777777">
        <w:trPr>
          <w:cantSplit/>
          <w:trHeight w:val="170"/>
          <w:jc w:val="center"/>
        </w:trPr>
        <w:tc>
          <w:tcPr>
            <w:tcW w:w="9922" w:type="dxa"/>
            <w:gridSpan w:val="2"/>
            <w:shd w:val="clear" w:color="auto" w:fill="FFFFFF"/>
            <w:vAlign w:val="center"/>
          </w:tcPr>
          <w:p w14:paraId="4F154D0C" w14:textId="77777777" w:rsidR="003B2F0E" w:rsidRDefault="003B2F0E">
            <w:pPr>
              <w:spacing w:line="276" w:lineRule="auto"/>
              <w:rPr>
                <w:rFonts w:ascii="Tahoma" w:eastAsia="Tahoma" w:hAnsi="Tahoma" w:cs="Tahoma"/>
                <w:sz w:val="24"/>
                <w:szCs w:val="24"/>
              </w:rPr>
            </w:pPr>
          </w:p>
          <w:p w14:paraId="7F39AF14" w14:textId="77777777" w:rsidR="003B2F0E" w:rsidRDefault="003B2F0E">
            <w:pPr>
              <w:spacing w:line="276" w:lineRule="auto"/>
              <w:rPr>
                <w:rFonts w:ascii="Tahoma" w:eastAsia="Tahoma" w:hAnsi="Tahoma" w:cs="Tahoma"/>
                <w:sz w:val="24"/>
                <w:szCs w:val="24"/>
              </w:rPr>
            </w:pPr>
          </w:p>
          <w:p w14:paraId="62FE9DC8" w14:textId="77777777" w:rsidR="003B2F0E" w:rsidRDefault="003B2F0E">
            <w:pPr>
              <w:spacing w:line="276" w:lineRule="auto"/>
              <w:rPr>
                <w:rFonts w:ascii="Tahoma" w:eastAsia="Tahoma" w:hAnsi="Tahoma" w:cs="Tahoma"/>
                <w:sz w:val="24"/>
                <w:szCs w:val="24"/>
              </w:rPr>
            </w:pPr>
          </w:p>
          <w:p w14:paraId="5CF7E3E3" w14:textId="77777777" w:rsidR="003B2F0E" w:rsidRDefault="003B2F0E">
            <w:pPr>
              <w:spacing w:line="276" w:lineRule="auto"/>
              <w:rPr>
                <w:rFonts w:ascii="Tahoma" w:eastAsia="Tahoma" w:hAnsi="Tahoma" w:cs="Tahoma"/>
                <w:sz w:val="24"/>
                <w:szCs w:val="24"/>
              </w:rPr>
            </w:pPr>
          </w:p>
          <w:p w14:paraId="2CEE5A53" w14:textId="77777777" w:rsidR="003B2F0E" w:rsidRDefault="003B2F0E">
            <w:pPr>
              <w:spacing w:line="276" w:lineRule="auto"/>
              <w:rPr>
                <w:rFonts w:ascii="Tahoma" w:eastAsia="Tahoma" w:hAnsi="Tahoma" w:cs="Tahoma"/>
                <w:sz w:val="24"/>
                <w:szCs w:val="24"/>
              </w:rPr>
            </w:pPr>
          </w:p>
          <w:p w14:paraId="4F0BFA58" w14:textId="77777777" w:rsidR="003B2F0E" w:rsidRDefault="003B2F0E">
            <w:pPr>
              <w:spacing w:line="276" w:lineRule="auto"/>
              <w:rPr>
                <w:rFonts w:ascii="Tahoma" w:eastAsia="Tahoma" w:hAnsi="Tahoma" w:cs="Tahoma"/>
                <w:sz w:val="24"/>
                <w:szCs w:val="24"/>
              </w:rPr>
            </w:pPr>
          </w:p>
        </w:tc>
      </w:tr>
    </w:tbl>
    <w:p w14:paraId="3DBCD3B6" w14:textId="77777777" w:rsidR="003B2F0E" w:rsidRDefault="003B2F0E">
      <w:pPr>
        <w:pBdr>
          <w:top w:val="nil"/>
          <w:left w:val="nil"/>
          <w:bottom w:val="nil"/>
          <w:right w:val="nil"/>
          <w:between w:val="nil"/>
        </w:pBdr>
        <w:spacing w:line="276" w:lineRule="auto"/>
        <w:ind w:right="-622"/>
        <w:rPr>
          <w:rFonts w:ascii="Tahoma" w:eastAsia="Tahoma" w:hAnsi="Tahoma" w:cs="Tahoma"/>
          <w:sz w:val="24"/>
          <w:szCs w:val="24"/>
        </w:rPr>
      </w:pPr>
    </w:p>
    <w:p w14:paraId="1012B31A" w14:textId="77777777" w:rsidR="003B2F0E" w:rsidRDefault="003B2F0E">
      <w:pPr>
        <w:pBdr>
          <w:top w:val="nil"/>
          <w:left w:val="nil"/>
          <w:bottom w:val="nil"/>
          <w:right w:val="nil"/>
          <w:between w:val="nil"/>
        </w:pBdr>
        <w:spacing w:line="276" w:lineRule="auto"/>
        <w:ind w:right="-622"/>
        <w:rPr>
          <w:rFonts w:ascii="Tahoma" w:eastAsia="Tahoma" w:hAnsi="Tahoma" w:cs="Tahoma"/>
          <w:sz w:val="24"/>
          <w:szCs w:val="24"/>
        </w:rPr>
      </w:pPr>
    </w:p>
    <w:p w14:paraId="386DB8F3" w14:textId="77777777" w:rsidR="003B2F0E" w:rsidRDefault="00000000">
      <w:pPr>
        <w:pBdr>
          <w:top w:val="nil"/>
          <w:left w:val="nil"/>
          <w:bottom w:val="nil"/>
          <w:right w:val="nil"/>
          <w:between w:val="nil"/>
        </w:pBdr>
        <w:spacing w:line="276" w:lineRule="auto"/>
        <w:ind w:right="-622"/>
        <w:rPr>
          <w:rFonts w:ascii="Tahoma" w:eastAsia="Tahoma" w:hAnsi="Tahoma" w:cs="Tahoma"/>
          <w:sz w:val="24"/>
          <w:szCs w:val="24"/>
        </w:rPr>
      </w:pPr>
      <w:r>
        <w:rPr>
          <w:rFonts w:ascii="Tahoma" w:eastAsia="Tahoma" w:hAnsi="Tahoma" w:cs="Tahoma"/>
          <w:b/>
          <w:bCs/>
          <w:sz w:val="24"/>
          <w:szCs w:val="24"/>
        </w:rPr>
        <w:t>OŚWIADCZENIE UCZESTNIKA PROJEKTU</w:t>
      </w:r>
    </w:p>
    <w:p w14:paraId="645D0736" w14:textId="77777777" w:rsidR="003B2F0E" w:rsidRDefault="003B2F0E">
      <w:pPr>
        <w:pBdr>
          <w:top w:val="nil"/>
          <w:left w:val="nil"/>
          <w:bottom w:val="nil"/>
          <w:right w:val="nil"/>
          <w:between w:val="nil"/>
        </w:pBdr>
        <w:spacing w:line="276" w:lineRule="auto"/>
        <w:ind w:right="-622"/>
        <w:rPr>
          <w:rFonts w:ascii="Tahoma" w:eastAsia="Tahoma" w:hAnsi="Tahoma" w:cs="Tahoma"/>
          <w:sz w:val="24"/>
          <w:szCs w:val="24"/>
        </w:rPr>
      </w:pPr>
    </w:p>
    <w:p w14:paraId="5FEA80A7" w14:textId="77777777" w:rsidR="003B2F0E" w:rsidRDefault="00000000">
      <w:pPr>
        <w:pBdr>
          <w:top w:val="nil"/>
          <w:left w:val="nil"/>
          <w:bottom w:val="nil"/>
          <w:right w:val="nil"/>
          <w:between w:val="nil"/>
        </w:pBdr>
        <w:spacing w:line="276" w:lineRule="auto"/>
        <w:ind w:right="-622"/>
        <w:rPr>
          <w:rFonts w:ascii="Tahoma" w:eastAsia="Tahoma" w:hAnsi="Tahoma" w:cs="Tahoma"/>
          <w:sz w:val="24"/>
          <w:szCs w:val="24"/>
        </w:rPr>
      </w:pPr>
      <w:r>
        <w:rPr>
          <w:rFonts w:ascii="Tahoma" w:eastAsia="Tahoma" w:hAnsi="Tahoma" w:cs="Tahoma"/>
          <w:sz w:val="24"/>
          <w:szCs w:val="24"/>
        </w:rPr>
        <w:t xml:space="preserve">W związku z przystąpieniem do projektu pn. „GoExport Małopolska” nr FEMP.01.15-IP.01-0473/25 oświadczam, że przyjmuję do wiadomości, iż: </w:t>
      </w:r>
    </w:p>
    <w:p w14:paraId="42565EEF"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administratorem moich danych osobowych przetwarzanych w ramach zbioru danych „FEMP 2021-2027 w MCP” jest Małopolskie Centrum Przedsiębiorczości, z siedzibą w Krakowie, ul. Armii Krajowej 16, 30 - 150 Kraków; administratorem moich danych osobowych przetwarzanych w ramach zbioru danych „GoExport Małopolska” jest Beneficjent;</w:t>
      </w:r>
    </w:p>
    <w:p w14:paraId="0684CF9E" w14:textId="77777777" w:rsidR="003B2F0E" w:rsidRDefault="00000000">
      <w:pPr>
        <w:pBdr>
          <w:top w:val="nil"/>
          <w:left w:val="nil"/>
          <w:bottom w:val="nil"/>
          <w:right w:val="nil"/>
          <w:between w:val="nil"/>
        </w:pBdr>
        <w:spacing w:line="276" w:lineRule="auto"/>
        <w:ind w:left="360" w:right="-622"/>
        <w:rPr>
          <w:rFonts w:ascii="Tahoma" w:eastAsia="Tahoma" w:hAnsi="Tahoma" w:cs="Tahoma"/>
          <w:color w:val="000000"/>
          <w:sz w:val="24"/>
          <w:szCs w:val="24"/>
        </w:rPr>
      </w:pPr>
      <w:r>
        <w:rPr>
          <w:rFonts w:ascii="Tahoma" w:eastAsia="Tahoma" w:hAnsi="Tahoma" w:cs="Tahoma"/>
          <w:color w:val="000000"/>
          <w:sz w:val="24"/>
          <w:szCs w:val="24"/>
        </w:rPr>
        <w:t xml:space="preserve">Lider projektu: Agencja Rozwoju Małopolski Zachodniej S.A. z siedzibą: 32-500 Chrzanów, ul. Grunwaldzka 5 </w:t>
      </w:r>
    </w:p>
    <w:p w14:paraId="301D9D3E" w14:textId="77777777" w:rsidR="003B2F0E" w:rsidRDefault="00000000">
      <w:pPr>
        <w:pBdr>
          <w:top w:val="nil"/>
          <w:left w:val="nil"/>
          <w:bottom w:val="nil"/>
          <w:right w:val="nil"/>
          <w:between w:val="nil"/>
        </w:pBdr>
        <w:spacing w:line="276" w:lineRule="auto"/>
        <w:ind w:left="360" w:right="-622"/>
        <w:rPr>
          <w:rFonts w:ascii="Tahoma" w:eastAsia="Tahoma" w:hAnsi="Tahoma" w:cs="Tahoma"/>
          <w:color w:val="000000"/>
          <w:sz w:val="24"/>
          <w:szCs w:val="24"/>
        </w:rPr>
      </w:pPr>
      <w:r>
        <w:rPr>
          <w:rFonts w:ascii="Tahoma" w:eastAsia="Tahoma" w:hAnsi="Tahoma" w:cs="Tahoma"/>
          <w:color w:val="000000"/>
          <w:sz w:val="24"/>
          <w:szCs w:val="24"/>
        </w:rPr>
        <w:lastRenderedPageBreak/>
        <w:t>Partner projektu:</w:t>
      </w:r>
      <w:r>
        <w:rPr>
          <w:rFonts w:ascii="Quattrocento Sans" w:eastAsia="Quattrocento Sans" w:hAnsi="Quattrocento Sans" w:cs="Quattrocento Sans"/>
          <w:color w:val="000000"/>
          <w:sz w:val="24"/>
          <w:szCs w:val="24"/>
        </w:rPr>
        <w:t xml:space="preserve"> </w:t>
      </w:r>
      <w:r>
        <w:rPr>
          <w:rFonts w:ascii="Tahoma" w:eastAsia="Tahoma" w:hAnsi="Tahoma" w:cs="Tahoma"/>
          <w:color w:val="000000"/>
          <w:sz w:val="24"/>
          <w:szCs w:val="24"/>
        </w:rPr>
        <w:t>Centrum Biznesu Małopolski Zachodniej Sp. z o.o. z siedzibą: 32-600 Oświęcim, ul. Unii Europejskiej 10</w:t>
      </w:r>
    </w:p>
    <w:p w14:paraId="7B2619E1" w14:textId="77777777" w:rsidR="003B2F0E" w:rsidRDefault="00000000">
      <w:pPr>
        <w:pBdr>
          <w:top w:val="nil"/>
          <w:left w:val="nil"/>
          <w:bottom w:val="nil"/>
          <w:right w:val="nil"/>
          <w:between w:val="nil"/>
        </w:pBdr>
        <w:spacing w:line="276" w:lineRule="auto"/>
        <w:ind w:left="360" w:right="-622"/>
        <w:rPr>
          <w:rFonts w:ascii="Tahoma" w:eastAsia="Tahoma" w:hAnsi="Tahoma" w:cs="Tahoma"/>
          <w:color w:val="000000"/>
          <w:sz w:val="24"/>
          <w:szCs w:val="24"/>
        </w:rPr>
      </w:pPr>
      <w:r>
        <w:rPr>
          <w:rFonts w:ascii="Tahoma" w:eastAsia="Tahoma" w:hAnsi="Tahoma" w:cs="Tahoma"/>
          <w:color w:val="000000"/>
          <w:sz w:val="24"/>
          <w:szCs w:val="24"/>
        </w:rPr>
        <w:t>Partner projektu: Towarzystwo Oświatowe Ziemi Chrzanowskiej w Chrzanowie z siedzibą: 32-500 Chrzanów, ul. Kanałowa 21</w:t>
      </w:r>
    </w:p>
    <w:p w14:paraId="7FBBBC14"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przetwarzanie moich danych osobowych jest zgodne z prawem i spełnia warunki, o których mowa w art. 6 ust. 1 lit. c) oraz art. 9 ust. 2 lit g) Rozporządzenia Parlamentu Europejskiego i Rady (UE) 2016/679 – dane osobowe są niezbędne dla realizacji programu Fundusze Europejskie dla Małopolski 2021-2027 na podstawie: </w:t>
      </w:r>
    </w:p>
    <w:p w14:paraId="602B4878" w14:textId="77777777" w:rsidR="003B2F0E" w:rsidRDefault="00000000">
      <w:pPr>
        <w:numPr>
          <w:ilvl w:val="0"/>
          <w:numId w:val="2"/>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ustawy z dnia 28 kwietnia 2022 r. o zasadach realizacji zadań finansowanych ze środków europejskich w perspektywie finansowej 2021–2027 (wdrożeniowa), </w:t>
      </w:r>
    </w:p>
    <w:p w14:paraId="77881183" w14:textId="77777777" w:rsidR="003B2F0E" w:rsidRDefault="00000000">
      <w:pPr>
        <w:numPr>
          <w:ilvl w:val="0"/>
          <w:numId w:val="2"/>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w:t>
      </w:r>
    </w:p>
    <w:p w14:paraId="3A14BA56" w14:textId="77777777" w:rsidR="003B2F0E" w:rsidRDefault="00000000">
      <w:pPr>
        <w:numPr>
          <w:ilvl w:val="0"/>
          <w:numId w:val="2"/>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rozporządzenia Parlamentu Europejskiego i Rady (UE) 2021/1057 z dnia 24 czerwca 2021 r. ustanawiające Europejski Fundusz Społeczny Plus (EFS+) oraz uchylające rozporządzenie (UE) nr 1296/2013; </w:t>
      </w:r>
    </w:p>
    <w:p w14:paraId="483D56E0"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moje dane osobowe w zakresie wskazanym w pkt. 1 będą przetwarzane wyłącznie w celu realizacji projektu „GoExport Małopolska” w szczególności potwierdzenia kwalifikowalności wydatków, udzielenia wsparcia, monitoringu, ewaluacji, kontroli, audytu i sprawozdawczości oraz działań informacyjno-promocyjnych w ramach programu Fundusze Europejskie dla Małopolski 2021-2027; </w:t>
      </w:r>
    </w:p>
    <w:p w14:paraId="743A9CD9"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moje dane osobowe zostały udostępnione beneficjentowi realizującemu projekt:</w:t>
      </w:r>
    </w:p>
    <w:p w14:paraId="07A029FF" w14:textId="77777777" w:rsidR="003B2F0E" w:rsidRDefault="00000000">
      <w:pPr>
        <w:pBdr>
          <w:top w:val="nil"/>
          <w:left w:val="nil"/>
          <w:bottom w:val="nil"/>
          <w:right w:val="nil"/>
          <w:between w:val="nil"/>
        </w:pBdr>
        <w:spacing w:line="276" w:lineRule="auto"/>
        <w:ind w:left="360" w:right="-622"/>
        <w:rPr>
          <w:rFonts w:ascii="Tahoma" w:eastAsia="Tahoma" w:hAnsi="Tahoma" w:cs="Tahoma"/>
          <w:color w:val="000000"/>
          <w:sz w:val="24"/>
          <w:szCs w:val="24"/>
        </w:rPr>
      </w:pPr>
      <w:r>
        <w:rPr>
          <w:rFonts w:ascii="Tahoma" w:eastAsia="Tahoma" w:hAnsi="Tahoma" w:cs="Tahoma"/>
          <w:color w:val="000000"/>
          <w:sz w:val="24"/>
          <w:szCs w:val="24"/>
        </w:rPr>
        <w:t xml:space="preserve">Liderowi projektu: Agencja Rozwoju Małopolski Zachodniej S.A. z siedzibą: 32-500 Chrzanów, ul. Grunwaldzka 5 </w:t>
      </w:r>
    </w:p>
    <w:p w14:paraId="2677C42D" w14:textId="77777777" w:rsidR="003B2F0E" w:rsidRDefault="00000000">
      <w:pPr>
        <w:pBdr>
          <w:top w:val="nil"/>
          <w:left w:val="nil"/>
          <w:bottom w:val="nil"/>
          <w:right w:val="nil"/>
          <w:between w:val="nil"/>
        </w:pBdr>
        <w:spacing w:line="276" w:lineRule="auto"/>
        <w:ind w:left="360" w:right="-622"/>
        <w:rPr>
          <w:rFonts w:ascii="Tahoma" w:eastAsia="Tahoma" w:hAnsi="Tahoma" w:cs="Tahoma"/>
          <w:color w:val="000000"/>
          <w:sz w:val="24"/>
          <w:szCs w:val="24"/>
        </w:rPr>
      </w:pPr>
      <w:r>
        <w:rPr>
          <w:rFonts w:ascii="Tahoma" w:eastAsia="Tahoma" w:hAnsi="Tahoma" w:cs="Tahoma"/>
          <w:color w:val="000000"/>
          <w:sz w:val="24"/>
          <w:szCs w:val="24"/>
        </w:rPr>
        <w:t>Partnerowi projektu:</w:t>
      </w:r>
      <w:r>
        <w:rPr>
          <w:rFonts w:ascii="Quattrocento Sans" w:eastAsia="Quattrocento Sans" w:hAnsi="Quattrocento Sans" w:cs="Quattrocento Sans"/>
          <w:color w:val="000000"/>
          <w:sz w:val="24"/>
          <w:szCs w:val="24"/>
        </w:rPr>
        <w:t xml:space="preserve"> </w:t>
      </w:r>
      <w:r>
        <w:rPr>
          <w:rFonts w:ascii="Tahoma" w:eastAsia="Tahoma" w:hAnsi="Tahoma" w:cs="Tahoma"/>
          <w:color w:val="000000"/>
          <w:sz w:val="24"/>
          <w:szCs w:val="24"/>
        </w:rPr>
        <w:t>Centrum Biznesu Małopolski Zachodniej Sp. z o.o. z siedzibą: 32-600 Oświęcim, ul. Unii Europejskiej 10</w:t>
      </w:r>
    </w:p>
    <w:p w14:paraId="5BADB016" w14:textId="77777777" w:rsidR="003B2F0E" w:rsidRDefault="00000000">
      <w:pPr>
        <w:pBdr>
          <w:top w:val="nil"/>
          <w:left w:val="nil"/>
          <w:bottom w:val="nil"/>
          <w:right w:val="nil"/>
          <w:between w:val="nil"/>
        </w:pBdr>
        <w:spacing w:after="3" w:line="276" w:lineRule="auto"/>
        <w:ind w:left="360" w:right="-622"/>
        <w:rPr>
          <w:rFonts w:ascii="Tahoma" w:eastAsia="Tahoma" w:hAnsi="Tahoma" w:cs="Tahoma"/>
          <w:color w:val="000000"/>
          <w:sz w:val="24"/>
          <w:szCs w:val="24"/>
        </w:rPr>
      </w:pPr>
      <w:r>
        <w:rPr>
          <w:rFonts w:ascii="Tahoma" w:eastAsia="Tahoma" w:hAnsi="Tahoma" w:cs="Tahoma"/>
          <w:color w:val="000000"/>
          <w:sz w:val="24"/>
          <w:szCs w:val="24"/>
        </w:rPr>
        <w:t>Partnerowi projektu: Towarzystwo Oświatowe Ziemi Chrzanowskiej w Chrzanowie z siedzibą: 32-500 Chrzanów, ul. Kanałowa 21</w:t>
      </w:r>
    </w:p>
    <w:p w14:paraId="31492F9C" w14:textId="77777777" w:rsidR="003B2F0E" w:rsidRDefault="00000000">
      <w:pPr>
        <w:pBdr>
          <w:top w:val="nil"/>
          <w:left w:val="nil"/>
          <w:bottom w:val="nil"/>
          <w:right w:val="nil"/>
          <w:between w:val="nil"/>
        </w:pBdr>
        <w:spacing w:line="276" w:lineRule="auto"/>
        <w:ind w:left="360" w:right="-622"/>
        <w:rPr>
          <w:rFonts w:ascii="Tahoma" w:eastAsia="Tahoma" w:hAnsi="Tahoma" w:cs="Tahoma"/>
          <w:color w:val="000000"/>
          <w:sz w:val="24"/>
          <w:szCs w:val="24"/>
        </w:rPr>
      </w:pPr>
      <w:r>
        <w:rPr>
          <w:rFonts w:ascii="Tahoma" w:eastAsia="Tahoma" w:hAnsi="Tahoma" w:cs="Tahoma"/>
          <w:color w:val="000000"/>
          <w:sz w:val="24"/>
          <w:szCs w:val="24"/>
        </w:rPr>
        <w:t xml:space="preserve">oraz podmiotom, które na zlecenie beneficjenta uczestniczą w realizacji projektu. Moje dane osobowe mogą zostać przekazane podmiotom realizującym badania ewaluacyjne na zlecenie, Instytucji Pośredniczącej lub beneficjenta. Moje dane osobowe mogą zostać również przekazane specjalistycznym podmiotom, realizującym na zlecenie Instytucji Pośredniczącej oraz beneficjenta kontrole i audyty w ramach programu Fundusze Europejskie dla Małopolski 2021-2027; </w:t>
      </w:r>
    </w:p>
    <w:p w14:paraId="5FB43190"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moje dane osobowe będą przechowywane do momentu zakończenia realizacji i rozliczenia projektu i zamknięcia i rozliczenia programu Fundusze Europejskie dla Małopolski 2021-</w:t>
      </w:r>
      <w:r>
        <w:rPr>
          <w:rFonts w:ascii="Tahoma" w:eastAsia="Tahoma" w:hAnsi="Tahoma" w:cs="Tahoma"/>
          <w:color w:val="000000"/>
          <w:sz w:val="24"/>
          <w:szCs w:val="24"/>
        </w:rPr>
        <w:lastRenderedPageBreak/>
        <w:t>2027 oraz zakończenia okresu trwałości dla projektu i okresu archiwizacyjnego, w zależności od tego, która z tych dat nastąpi później</w:t>
      </w:r>
      <w:r>
        <w:rPr>
          <w:rFonts w:ascii="Tahoma" w:eastAsia="Tahoma" w:hAnsi="Tahoma" w:cs="Tahoma"/>
          <w:color w:val="000000"/>
          <w:sz w:val="24"/>
          <w:szCs w:val="24"/>
          <w:vertAlign w:val="superscript"/>
        </w:rPr>
        <w:footnoteReference w:id="5"/>
      </w:r>
      <w:r>
        <w:rPr>
          <w:rFonts w:ascii="Tahoma" w:eastAsia="Tahoma" w:hAnsi="Tahoma" w:cs="Tahoma"/>
          <w:color w:val="000000"/>
          <w:sz w:val="24"/>
          <w:szCs w:val="24"/>
        </w:rPr>
        <w:t xml:space="preserve">; </w:t>
      </w:r>
    </w:p>
    <w:p w14:paraId="1EDE3C81"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podanie danych ma charakter dobrowolny, aczkolwiek jest wymogiem ustawowym a konsekwencją odmowy ich podania jest brak możliwości udzielenia wsparcia w ramach projektu; </w:t>
      </w:r>
    </w:p>
    <w:p w14:paraId="4EC3D683"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posiadam prawo dostępu do treści swoich danych oraz prawo ich: sprostowania, ograniczenia przetwarzania, zgodnie z art. 15, 16, 18 RODO; </w:t>
      </w:r>
    </w:p>
    <w:p w14:paraId="4A093B87"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mam prawo do wniesienia skargi do Prezesa Urzędu Ochrony Danych Osobowych, gdy uznam, iż przetwarzanie moich danych osobowych narusza przepisy RODO; </w:t>
      </w:r>
    </w:p>
    <w:p w14:paraId="5F3D7F03"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moje dane osobowe mogą zostać ujawnione innym podmiotom upoważnionym na podstawie przepisów prawa; </w:t>
      </w:r>
    </w:p>
    <w:p w14:paraId="553E6F2E"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moje dane osobowe nie będą przetwarzane w sposób zautomatyzowany, w tym również profilowane; </w:t>
      </w:r>
    </w:p>
    <w:p w14:paraId="573C106D" w14:textId="77777777" w:rsidR="003B2F0E" w:rsidRDefault="00000000">
      <w:pPr>
        <w:numPr>
          <w:ilvl w:val="0"/>
          <w:numId w:val="1"/>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mogę skontaktować się z Inspektorem Ochrony Danych: </w:t>
      </w:r>
    </w:p>
    <w:p w14:paraId="364F01D6" w14:textId="77777777" w:rsidR="003B2F0E" w:rsidRDefault="00000000">
      <w:pPr>
        <w:numPr>
          <w:ilvl w:val="0"/>
          <w:numId w:val="4"/>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działającym w ramach Instytucji Pośredniczącej, wysyłając wiadomość na adres poczty elektronicznej: dane_osobowe@mcp.malopolska.pl lub pisemnie na adres: Inspektor Ochrony Danych MCP, Małopolskie Centrum Przedsiębiorczości, ul. Armii Krajowej 16, 30 - 150 Kraków, </w:t>
      </w:r>
    </w:p>
    <w:p w14:paraId="10063939" w14:textId="77777777" w:rsidR="003B2F0E" w:rsidRDefault="00000000">
      <w:pPr>
        <w:numPr>
          <w:ilvl w:val="0"/>
          <w:numId w:val="4"/>
        </w:numPr>
        <w:pBdr>
          <w:top w:val="nil"/>
          <w:left w:val="nil"/>
          <w:bottom w:val="nil"/>
          <w:right w:val="nil"/>
          <w:between w:val="nil"/>
        </w:pBdr>
        <w:spacing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u Lidera projektu: e-mail: nedzarodo@interia.pl </w:t>
      </w:r>
    </w:p>
    <w:p w14:paraId="59CE0850" w14:textId="77777777" w:rsidR="003B2F0E" w:rsidRDefault="00000000">
      <w:pPr>
        <w:numPr>
          <w:ilvl w:val="0"/>
          <w:numId w:val="4"/>
        </w:numPr>
        <w:pBdr>
          <w:top w:val="nil"/>
          <w:left w:val="nil"/>
          <w:bottom w:val="nil"/>
          <w:right w:val="nil"/>
          <w:between w:val="nil"/>
        </w:pBdr>
        <w:spacing w:after="3" w:line="276" w:lineRule="auto"/>
        <w:ind w:right="-622"/>
        <w:rPr>
          <w:rFonts w:ascii="Tahoma" w:eastAsia="Tahoma" w:hAnsi="Tahoma" w:cs="Tahoma"/>
          <w:color w:val="000000"/>
          <w:sz w:val="24"/>
          <w:szCs w:val="24"/>
        </w:rPr>
      </w:pPr>
      <w:r>
        <w:rPr>
          <w:rFonts w:ascii="Tahoma" w:eastAsia="Tahoma" w:hAnsi="Tahoma" w:cs="Tahoma"/>
          <w:color w:val="000000"/>
          <w:sz w:val="24"/>
          <w:szCs w:val="24"/>
        </w:rPr>
        <w:t xml:space="preserve">u Partnera CBMZ: e-mail: </w:t>
      </w:r>
      <w:hyperlink r:id="rId9">
        <w:r>
          <w:rPr>
            <w:rFonts w:ascii="Tahoma" w:eastAsia="Tahoma" w:hAnsi="Tahoma" w:cs="Tahoma"/>
            <w:color w:val="0000FF"/>
            <w:sz w:val="24"/>
            <w:szCs w:val="24"/>
            <w:u w:val="single"/>
          </w:rPr>
          <w:t>iod@cbmz.pl</w:t>
        </w:r>
      </w:hyperlink>
    </w:p>
    <w:p w14:paraId="5021BF47" w14:textId="77777777" w:rsidR="003B2F0E" w:rsidRDefault="00000000">
      <w:pPr>
        <w:numPr>
          <w:ilvl w:val="0"/>
          <w:numId w:val="4"/>
        </w:numPr>
        <w:pBdr>
          <w:top w:val="nil"/>
          <w:left w:val="nil"/>
          <w:bottom w:val="nil"/>
          <w:right w:val="nil"/>
          <w:between w:val="nil"/>
        </w:pBdr>
        <w:spacing w:after="3" w:line="276" w:lineRule="auto"/>
        <w:ind w:right="-622"/>
        <w:rPr>
          <w:rFonts w:ascii="Tahoma" w:eastAsia="Tahoma" w:hAnsi="Tahoma" w:cs="Tahoma"/>
          <w:color w:val="000000"/>
          <w:sz w:val="24"/>
          <w:szCs w:val="24"/>
        </w:rPr>
      </w:pPr>
      <w:r>
        <w:rPr>
          <w:rFonts w:ascii="Tahoma" w:eastAsia="Tahoma" w:hAnsi="Tahoma" w:cs="Tahoma"/>
          <w:color w:val="000000"/>
          <w:sz w:val="24"/>
          <w:szCs w:val="24"/>
        </w:rPr>
        <w:t>u Partnera TOZCH: e-mail: tozch@tozch.edu.pl</w:t>
      </w:r>
    </w:p>
    <w:p w14:paraId="39B3D4F2" w14:textId="77777777" w:rsidR="003B2F0E" w:rsidRDefault="003B2F0E">
      <w:pPr>
        <w:pBdr>
          <w:top w:val="nil"/>
          <w:left w:val="nil"/>
          <w:bottom w:val="nil"/>
          <w:right w:val="nil"/>
          <w:between w:val="nil"/>
        </w:pBdr>
        <w:spacing w:line="276" w:lineRule="auto"/>
        <w:ind w:right="-622"/>
        <w:rPr>
          <w:rFonts w:ascii="Tahoma" w:eastAsia="Tahoma" w:hAnsi="Tahoma" w:cs="Tahoma"/>
          <w:sz w:val="24"/>
          <w:szCs w:val="24"/>
        </w:rPr>
      </w:pPr>
    </w:p>
    <w:p w14:paraId="42FD0CB3" w14:textId="77777777" w:rsidR="003B2F0E" w:rsidRDefault="003B2F0E">
      <w:pPr>
        <w:pBdr>
          <w:top w:val="nil"/>
          <w:left w:val="nil"/>
          <w:bottom w:val="nil"/>
          <w:right w:val="nil"/>
          <w:between w:val="nil"/>
        </w:pBdr>
        <w:spacing w:line="276" w:lineRule="auto"/>
        <w:ind w:right="-622"/>
        <w:rPr>
          <w:rFonts w:ascii="Tahoma" w:eastAsia="Tahoma" w:hAnsi="Tahoma" w:cs="Tahoma"/>
          <w:sz w:val="24"/>
          <w:szCs w:val="24"/>
        </w:rPr>
      </w:pPr>
    </w:p>
    <w:p w14:paraId="00DCFF21" w14:textId="77777777" w:rsidR="003B2F0E" w:rsidRDefault="003B2F0E">
      <w:pPr>
        <w:pBdr>
          <w:top w:val="nil"/>
          <w:left w:val="nil"/>
          <w:bottom w:val="nil"/>
          <w:right w:val="nil"/>
          <w:between w:val="nil"/>
        </w:pBdr>
        <w:spacing w:line="276" w:lineRule="auto"/>
        <w:ind w:right="-622"/>
        <w:rPr>
          <w:rFonts w:ascii="Tahoma" w:eastAsia="Tahoma" w:hAnsi="Tahoma" w:cs="Tahoma"/>
          <w:sz w:val="24"/>
          <w:szCs w:val="24"/>
        </w:rPr>
      </w:pPr>
    </w:p>
    <w:tbl>
      <w:tblPr>
        <w:tblStyle w:val="ab"/>
        <w:tblW w:w="10318" w:type="dxa"/>
        <w:jc w:val="center"/>
        <w:tblInd w:w="0" w:type="dxa"/>
        <w:tblBorders>
          <w:top w:val="single" w:sz="8" w:space="0" w:color="000000"/>
          <w:left w:val="single" w:sz="6" w:space="0" w:color="000000"/>
          <w:bottom w:val="single" w:sz="4"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157"/>
        <w:gridCol w:w="5154"/>
        <w:gridCol w:w="7"/>
      </w:tblGrid>
      <w:tr w:rsidR="003B2F0E" w14:paraId="76F95111" w14:textId="77777777">
        <w:trPr>
          <w:cantSplit/>
          <w:trHeight w:val="737"/>
          <w:jc w:val="center"/>
        </w:trPr>
        <w:tc>
          <w:tcPr>
            <w:tcW w:w="5157" w:type="dxa"/>
            <w:vAlign w:val="center"/>
          </w:tcPr>
          <w:p w14:paraId="39344F22" w14:textId="77777777" w:rsidR="003B2F0E" w:rsidRDefault="003B2F0E">
            <w:pPr>
              <w:spacing w:line="276" w:lineRule="auto"/>
              <w:rPr>
                <w:rFonts w:ascii="Tahoma" w:eastAsia="Tahoma" w:hAnsi="Tahoma" w:cs="Tahoma"/>
                <w:i/>
                <w:iCs/>
                <w:sz w:val="24"/>
                <w:szCs w:val="24"/>
              </w:rPr>
            </w:pPr>
          </w:p>
          <w:p w14:paraId="26CCA365" w14:textId="77777777" w:rsidR="003B2F0E" w:rsidRDefault="003B2F0E">
            <w:pPr>
              <w:spacing w:line="276" w:lineRule="auto"/>
              <w:rPr>
                <w:rFonts w:ascii="Tahoma" w:eastAsia="Tahoma" w:hAnsi="Tahoma" w:cs="Tahoma"/>
                <w:i/>
                <w:iCs/>
                <w:sz w:val="24"/>
                <w:szCs w:val="24"/>
              </w:rPr>
            </w:pPr>
          </w:p>
          <w:p w14:paraId="13A5290B" w14:textId="77777777" w:rsidR="003B2F0E" w:rsidRDefault="003B2F0E">
            <w:pPr>
              <w:spacing w:line="276" w:lineRule="auto"/>
              <w:rPr>
                <w:rFonts w:ascii="Tahoma" w:eastAsia="Tahoma" w:hAnsi="Tahoma" w:cs="Tahoma"/>
                <w:i/>
                <w:iCs/>
                <w:sz w:val="24"/>
                <w:szCs w:val="24"/>
              </w:rPr>
            </w:pPr>
          </w:p>
          <w:p w14:paraId="42244C2F" w14:textId="77777777" w:rsidR="003B2F0E" w:rsidRDefault="003B2F0E">
            <w:pPr>
              <w:spacing w:line="276" w:lineRule="auto"/>
              <w:rPr>
                <w:rFonts w:ascii="Tahoma" w:eastAsia="Tahoma" w:hAnsi="Tahoma" w:cs="Tahoma"/>
                <w:i/>
                <w:iCs/>
                <w:sz w:val="24"/>
                <w:szCs w:val="24"/>
              </w:rPr>
            </w:pPr>
          </w:p>
        </w:tc>
        <w:tc>
          <w:tcPr>
            <w:tcW w:w="5161" w:type="dxa"/>
            <w:gridSpan w:val="2"/>
            <w:vAlign w:val="center"/>
          </w:tcPr>
          <w:p w14:paraId="058B81F7" w14:textId="77777777" w:rsidR="003B2F0E" w:rsidRDefault="003B2F0E">
            <w:pPr>
              <w:spacing w:line="276" w:lineRule="auto"/>
              <w:jc w:val="center"/>
              <w:rPr>
                <w:rFonts w:ascii="Tahoma" w:eastAsia="Tahoma" w:hAnsi="Tahoma" w:cs="Tahoma"/>
                <w:b/>
                <w:bCs/>
                <w:sz w:val="24"/>
                <w:szCs w:val="24"/>
              </w:rPr>
            </w:pPr>
          </w:p>
          <w:p w14:paraId="5405A0DE" w14:textId="77777777" w:rsidR="003B2F0E" w:rsidRDefault="003B2F0E">
            <w:pPr>
              <w:spacing w:line="276" w:lineRule="auto"/>
              <w:ind w:left="720"/>
              <w:rPr>
                <w:rFonts w:ascii="Tahoma" w:eastAsia="Tahoma" w:hAnsi="Tahoma" w:cs="Tahoma"/>
                <w:sz w:val="24"/>
                <w:szCs w:val="24"/>
              </w:rPr>
            </w:pPr>
          </w:p>
        </w:tc>
      </w:tr>
      <w:tr w:rsidR="003B2F0E" w14:paraId="70D78E11" w14:textId="77777777">
        <w:trPr>
          <w:gridAfter w:val="1"/>
          <w:cantSplit/>
          <w:trHeight w:val="269"/>
          <w:jc w:val="center"/>
        </w:trPr>
        <w:tc>
          <w:tcPr>
            <w:tcW w:w="5157" w:type="dxa"/>
            <w:shd w:val="clear" w:color="auto" w:fill="BFBFBF"/>
            <w:vAlign w:val="bottom"/>
          </w:tcPr>
          <w:p w14:paraId="55A7F302" w14:textId="77777777" w:rsidR="003B2F0E" w:rsidRDefault="00000000">
            <w:pPr>
              <w:spacing w:line="276" w:lineRule="auto"/>
              <w:jc w:val="center"/>
              <w:rPr>
                <w:rFonts w:ascii="Tahoma" w:eastAsia="Tahoma" w:hAnsi="Tahoma" w:cs="Tahoma"/>
                <w:sz w:val="24"/>
                <w:szCs w:val="24"/>
              </w:rPr>
            </w:pPr>
            <w:r>
              <w:rPr>
                <w:rFonts w:ascii="Tahoma" w:eastAsia="Tahoma" w:hAnsi="Tahoma" w:cs="Tahoma"/>
                <w:sz w:val="24"/>
                <w:szCs w:val="24"/>
              </w:rPr>
              <w:t>Miejscowość, data</w:t>
            </w:r>
          </w:p>
        </w:tc>
        <w:tc>
          <w:tcPr>
            <w:tcW w:w="5154" w:type="dxa"/>
            <w:shd w:val="clear" w:color="auto" w:fill="BFBFBF"/>
            <w:vAlign w:val="bottom"/>
          </w:tcPr>
          <w:p w14:paraId="27227B0E" w14:textId="77777777" w:rsidR="003B2F0E" w:rsidRDefault="00000000">
            <w:pPr>
              <w:spacing w:line="276" w:lineRule="auto"/>
              <w:jc w:val="center"/>
              <w:rPr>
                <w:rFonts w:ascii="Tahoma" w:eastAsia="Tahoma" w:hAnsi="Tahoma" w:cs="Tahoma"/>
                <w:sz w:val="24"/>
                <w:szCs w:val="24"/>
              </w:rPr>
            </w:pPr>
            <w:r>
              <w:rPr>
                <w:rFonts w:ascii="Tahoma" w:eastAsia="Tahoma" w:hAnsi="Tahoma" w:cs="Tahoma"/>
                <w:sz w:val="24"/>
                <w:szCs w:val="24"/>
              </w:rPr>
              <w:t>Podpis i pieczęć osoby upoważnionej do reprezentacji MŚP</w:t>
            </w:r>
          </w:p>
        </w:tc>
      </w:tr>
      <w:tr w:rsidR="003B2F0E" w14:paraId="6B9E0C01" w14:textId="77777777">
        <w:trPr>
          <w:gridAfter w:val="1"/>
          <w:cantSplit/>
          <w:trHeight w:val="248"/>
          <w:jc w:val="center"/>
        </w:trPr>
        <w:tc>
          <w:tcPr>
            <w:tcW w:w="10311" w:type="dxa"/>
            <w:gridSpan w:val="2"/>
            <w:shd w:val="clear" w:color="auto" w:fill="BFBFBF"/>
            <w:vAlign w:val="center"/>
          </w:tcPr>
          <w:p w14:paraId="1872150B" w14:textId="77777777" w:rsidR="003B2F0E" w:rsidRDefault="00000000">
            <w:pPr>
              <w:spacing w:line="276" w:lineRule="auto"/>
              <w:jc w:val="center"/>
              <w:rPr>
                <w:rFonts w:ascii="Tahoma" w:eastAsia="Tahoma" w:hAnsi="Tahoma" w:cs="Tahoma"/>
                <w:b/>
                <w:bCs/>
                <w:sz w:val="24"/>
                <w:szCs w:val="24"/>
              </w:rPr>
            </w:pPr>
            <w:r>
              <w:rPr>
                <w:rFonts w:ascii="Tahoma" w:eastAsia="Tahoma" w:hAnsi="Tahoma" w:cs="Tahoma"/>
                <w:b/>
                <w:bCs/>
                <w:sz w:val="24"/>
                <w:szCs w:val="24"/>
              </w:rPr>
              <w:t>OŚWIADCZENIA DODATKOWE</w:t>
            </w:r>
          </w:p>
        </w:tc>
      </w:tr>
      <w:tr w:rsidR="003B2F0E" w14:paraId="64254AD1" w14:textId="77777777">
        <w:trPr>
          <w:gridAfter w:val="1"/>
          <w:cantSplit/>
          <w:trHeight w:val="2864"/>
          <w:jc w:val="center"/>
        </w:trPr>
        <w:tc>
          <w:tcPr>
            <w:tcW w:w="10311" w:type="dxa"/>
            <w:gridSpan w:val="2"/>
            <w:vAlign w:val="center"/>
          </w:tcPr>
          <w:p w14:paraId="293F675E" w14:textId="77777777" w:rsidR="003B2F0E" w:rsidRDefault="00000000">
            <w:pPr>
              <w:spacing w:line="276" w:lineRule="auto"/>
              <w:rPr>
                <w:rFonts w:ascii="Tahoma" w:eastAsia="Tahoma" w:hAnsi="Tahoma" w:cs="Tahoma"/>
                <w:b/>
                <w:bCs/>
                <w:sz w:val="24"/>
                <w:szCs w:val="24"/>
              </w:rPr>
            </w:pPr>
            <w:r>
              <w:rPr>
                <w:rFonts w:ascii="Tahoma" w:eastAsia="Tahoma" w:hAnsi="Tahoma" w:cs="Tahoma"/>
                <w:b/>
                <w:bCs/>
                <w:sz w:val="24"/>
                <w:szCs w:val="24"/>
              </w:rPr>
              <w:lastRenderedPageBreak/>
              <w:t>Oświadczam, że:</w:t>
            </w:r>
          </w:p>
          <w:p w14:paraId="006D554C" w14:textId="77777777" w:rsidR="003B2F0E" w:rsidRDefault="00000000">
            <w:pPr>
              <w:widowControl w:val="0"/>
              <w:numPr>
                <w:ilvl w:val="0"/>
                <w:numId w:val="5"/>
              </w:numPr>
              <w:spacing w:line="276" w:lineRule="auto"/>
              <w:rPr>
                <w:rFonts w:ascii="Tahoma" w:eastAsia="Tahoma" w:hAnsi="Tahoma" w:cs="Tahoma"/>
                <w:sz w:val="24"/>
                <w:szCs w:val="24"/>
              </w:rPr>
            </w:pPr>
            <w:r>
              <w:rPr>
                <w:rFonts w:ascii="Tahoma" w:eastAsia="Tahoma" w:hAnsi="Tahoma" w:cs="Tahoma"/>
                <w:sz w:val="24"/>
                <w:szCs w:val="24"/>
              </w:rPr>
              <w:t>wszystkie podane przeze mnie powyżej informacje są prawdziwe i kompletne. Przyjmuję do wiadomości, że informacje te mogą podlegać weryfikacji przez upoważnione instytucje;</w:t>
            </w:r>
          </w:p>
          <w:p w14:paraId="7D6DF768" w14:textId="77777777" w:rsidR="003B2F0E" w:rsidRDefault="00000000">
            <w:pPr>
              <w:widowControl w:val="0"/>
              <w:numPr>
                <w:ilvl w:val="0"/>
                <w:numId w:val="5"/>
              </w:numPr>
              <w:spacing w:line="276" w:lineRule="auto"/>
              <w:rPr>
                <w:rFonts w:ascii="Tahoma" w:eastAsia="Tahoma" w:hAnsi="Tahoma" w:cs="Tahoma"/>
                <w:sz w:val="24"/>
                <w:szCs w:val="24"/>
              </w:rPr>
            </w:pPr>
            <w:r>
              <w:rPr>
                <w:rFonts w:ascii="Tahoma" w:eastAsia="Tahoma" w:hAnsi="Tahoma" w:cs="Tahoma"/>
                <w:sz w:val="24"/>
                <w:szCs w:val="24"/>
              </w:rPr>
              <w:t>jestem świadomy/a, iż złożenie formularza rekrutacyjnego nie jest równoznaczne z zakwalifikowaniem do udziału w projekcie;</w:t>
            </w:r>
          </w:p>
          <w:p w14:paraId="7EB956D3" w14:textId="77777777" w:rsidR="003B2F0E" w:rsidRDefault="00000000">
            <w:pPr>
              <w:widowControl w:val="0"/>
              <w:numPr>
                <w:ilvl w:val="0"/>
                <w:numId w:val="5"/>
              </w:numPr>
              <w:spacing w:line="276" w:lineRule="auto"/>
              <w:rPr>
                <w:rFonts w:ascii="Tahoma" w:eastAsia="Tahoma" w:hAnsi="Tahoma" w:cs="Tahoma"/>
                <w:sz w:val="24"/>
                <w:szCs w:val="24"/>
              </w:rPr>
            </w:pPr>
            <w:r>
              <w:rPr>
                <w:rFonts w:ascii="Tahoma" w:eastAsia="Tahoma" w:hAnsi="Tahoma" w:cs="Tahoma"/>
                <w:sz w:val="24"/>
                <w:szCs w:val="24"/>
              </w:rPr>
              <w:t xml:space="preserve">deklaruję udział w zaproponowanych mi formach wsparcia w ramach projektu </w:t>
            </w:r>
          </w:p>
          <w:p w14:paraId="2744E6BF" w14:textId="77777777" w:rsidR="003B2F0E" w:rsidRDefault="00000000">
            <w:pPr>
              <w:widowControl w:val="0"/>
              <w:numPr>
                <w:ilvl w:val="0"/>
                <w:numId w:val="5"/>
              </w:numPr>
              <w:spacing w:line="276" w:lineRule="auto"/>
              <w:rPr>
                <w:rFonts w:ascii="Tahoma" w:eastAsia="Tahoma" w:hAnsi="Tahoma" w:cs="Tahoma"/>
                <w:sz w:val="24"/>
                <w:szCs w:val="24"/>
              </w:rPr>
            </w:pPr>
            <w:r>
              <w:rPr>
                <w:rFonts w:ascii="Tahoma" w:eastAsia="Tahoma" w:hAnsi="Tahoma" w:cs="Tahoma"/>
                <w:sz w:val="24"/>
                <w:szCs w:val="24"/>
              </w:rPr>
              <w:t>zapoznałem/-</w:t>
            </w:r>
            <w:proofErr w:type="spellStart"/>
            <w:r>
              <w:rPr>
                <w:rFonts w:ascii="Tahoma" w:eastAsia="Tahoma" w:hAnsi="Tahoma" w:cs="Tahoma"/>
                <w:sz w:val="24"/>
                <w:szCs w:val="24"/>
              </w:rPr>
              <w:t>am</w:t>
            </w:r>
            <w:proofErr w:type="spellEnd"/>
            <w:r>
              <w:rPr>
                <w:rFonts w:ascii="Tahoma" w:eastAsia="Tahoma" w:hAnsi="Tahoma" w:cs="Tahoma"/>
                <w:sz w:val="24"/>
                <w:szCs w:val="24"/>
              </w:rPr>
              <w:t xml:space="preserve"> się z Regulaminem rekrutacji i uczestnictwa w projekcie „GoExport Małopolska”.</w:t>
            </w:r>
          </w:p>
          <w:p w14:paraId="1954FE3D" w14:textId="77777777" w:rsidR="003B2F0E" w:rsidRDefault="00000000">
            <w:pPr>
              <w:widowControl w:val="0"/>
              <w:numPr>
                <w:ilvl w:val="0"/>
                <w:numId w:val="5"/>
              </w:numPr>
              <w:spacing w:line="276" w:lineRule="auto"/>
              <w:rPr>
                <w:rFonts w:ascii="Tahoma" w:eastAsia="Tahoma" w:hAnsi="Tahoma" w:cs="Tahoma"/>
                <w:sz w:val="24"/>
                <w:szCs w:val="24"/>
              </w:rPr>
            </w:pPr>
            <w:r>
              <w:rPr>
                <w:rFonts w:ascii="Tahoma" w:eastAsia="Tahoma" w:hAnsi="Tahoma" w:cs="Tahoma"/>
                <w:sz w:val="24"/>
                <w:szCs w:val="24"/>
              </w:rPr>
              <w:t>jestem świadomy/-a odpowiedzialności za składanie oświadczeń niezgodnych z prawdą;</w:t>
            </w:r>
          </w:p>
          <w:p w14:paraId="6CAA1D42" w14:textId="77777777" w:rsidR="003B2F0E" w:rsidRDefault="00000000">
            <w:pPr>
              <w:widowControl w:val="0"/>
              <w:numPr>
                <w:ilvl w:val="0"/>
                <w:numId w:val="5"/>
              </w:numPr>
              <w:spacing w:line="276" w:lineRule="auto"/>
              <w:rPr>
                <w:rFonts w:ascii="Tahoma" w:eastAsia="Tahoma" w:hAnsi="Tahoma" w:cs="Tahoma"/>
                <w:sz w:val="24"/>
                <w:szCs w:val="24"/>
              </w:rPr>
            </w:pPr>
            <w:bookmarkStart w:id="2" w:name="_heading=h.q3j15d8wtwko" w:colFirst="0" w:colLast="0"/>
            <w:bookmarkEnd w:id="2"/>
            <w:r>
              <w:rPr>
                <w:rFonts w:ascii="Tahoma" w:eastAsia="Tahoma" w:hAnsi="Tahoma" w:cs="Tahoma"/>
                <w:sz w:val="24"/>
                <w:szCs w:val="24"/>
              </w:rPr>
              <w:t xml:space="preserve">nie podlegam wykluczeniu z otrzymania wsparcia wynikającego z nałożonych sankcji w związku z agresją Federacji Rosyjskiej na Ukrainę, tj.: </w:t>
            </w:r>
          </w:p>
          <w:p w14:paraId="55316888" w14:textId="77777777" w:rsidR="003B2F0E" w:rsidRDefault="00000000">
            <w:pPr>
              <w:widowControl w:val="0"/>
              <w:numPr>
                <w:ilvl w:val="0"/>
                <w:numId w:val="6"/>
              </w:numPr>
              <w:pBdr>
                <w:top w:val="nil"/>
                <w:left w:val="nil"/>
                <w:bottom w:val="nil"/>
                <w:right w:val="nil"/>
                <w:between w:val="nil"/>
              </w:pBdr>
              <w:spacing w:line="276" w:lineRule="auto"/>
              <w:rPr>
                <w:rFonts w:ascii="Tahoma" w:eastAsia="Tahoma" w:hAnsi="Tahoma" w:cs="Tahoma"/>
                <w:color w:val="000000"/>
                <w:sz w:val="24"/>
                <w:szCs w:val="24"/>
              </w:rPr>
            </w:pPr>
            <w:r>
              <w:rPr>
                <w:rFonts w:ascii="Tahoma" w:eastAsia="Tahoma" w:hAnsi="Tahoma" w:cs="Tahoma"/>
                <w:color w:val="000000"/>
                <w:sz w:val="24"/>
                <w:szCs w:val="24"/>
              </w:rPr>
              <w:t xml:space="preserve">nie jestem osobą lub podmiotem, względem której stosowane są środki sankcyjne, </w:t>
            </w:r>
          </w:p>
          <w:p w14:paraId="63841779" w14:textId="77777777" w:rsidR="003B2F0E" w:rsidRDefault="00000000">
            <w:pPr>
              <w:widowControl w:val="0"/>
              <w:numPr>
                <w:ilvl w:val="0"/>
                <w:numId w:val="6"/>
              </w:numPr>
              <w:pBdr>
                <w:top w:val="nil"/>
                <w:left w:val="nil"/>
                <w:bottom w:val="nil"/>
                <w:right w:val="nil"/>
                <w:between w:val="nil"/>
              </w:pBdr>
              <w:spacing w:line="276" w:lineRule="auto"/>
              <w:rPr>
                <w:rFonts w:ascii="Tahoma" w:eastAsia="Tahoma" w:hAnsi="Tahoma" w:cs="Tahoma"/>
                <w:color w:val="000000"/>
                <w:sz w:val="24"/>
                <w:szCs w:val="24"/>
              </w:rPr>
            </w:pPr>
            <w:r>
              <w:rPr>
                <w:rFonts w:ascii="Tahoma" w:eastAsia="Tahoma" w:hAnsi="Tahoma" w:cs="Tahoma"/>
                <w:color w:val="000000"/>
                <w:sz w:val="24"/>
                <w:szCs w:val="24"/>
              </w:rPr>
              <w:t>nie jestem związany z osobami lub podmiotami, względem których stosowane są środki sankcyjne;</w:t>
            </w:r>
          </w:p>
          <w:p w14:paraId="5D8576A4" w14:textId="77777777" w:rsidR="003B2F0E" w:rsidRDefault="003B2F0E">
            <w:pPr>
              <w:widowControl w:val="0"/>
              <w:spacing w:line="276" w:lineRule="auto"/>
              <w:ind w:left="720"/>
              <w:rPr>
                <w:rFonts w:ascii="Tahoma" w:eastAsia="Tahoma" w:hAnsi="Tahoma" w:cs="Tahoma"/>
                <w:sz w:val="24"/>
                <w:szCs w:val="24"/>
              </w:rPr>
            </w:pPr>
          </w:p>
        </w:tc>
      </w:tr>
      <w:tr w:rsidR="003B2F0E" w14:paraId="14FFC704" w14:textId="77777777">
        <w:trPr>
          <w:cantSplit/>
          <w:trHeight w:val="737"/>
          <w:jc w:val="center"/>
        </w:trPr>
        <w:tc>
          <w:tcPr>
            <w:tcW w:w="5157" w:type="dxa"/>
            <w:vAlign w:val="center"/>
          </w:tcPr>
          <w:p w14:paraId="05B41A95" w14:textId="77777777" w:rsidR="003B2F0E" w:rsidRDefault="003B2F0E">
            <w:pPr>
              <w:spacing w:line="276" w:lineRule="auto"/>
              <w:rPr>
                <w:rFonts w:ascii="Tahoma" w:eastAsia="Tahoma" w:hAnsi="Tahoma" w:cs="Tahoma"/>
                <w:i/>
                <w:iCs/>
                <w:sz w:val="24"/>
                <w:szCs w:val="24"/>
              </w:rPr>
            </w:pPr>
            <w:bookmarkStart w:id="3" w:name="_heading=h.npdn11d5lef3" w:colFirst="0" w:colLast="0"/>
            <w:bookmarkEnd w:id="3"/>
          </w:p>
          <w:p w14:paraId="696C73C2" w14:textId="77777777" w:rsidR="003B2F0E" w:rsidRDefault="003B2F0E">
            <w:pPr>
              <w:spacing w:line="276" w:lineRule="auto"/>
              <w:rPr>
                <w:rFonts w:ascii="Tahoma" w:eastAsia="Tahoma" w:hAnsi="Tahoma" w:cs="Tahoma"/>
                <w:i/>
                <w:iCs/>
                <w:sz w:val="24"/>
                <w:szCs w:val="24"/>
              </w:rPr>
            </w:pPr>
          </w:p>
          <w:p w14:paraId="00A1CB12" w14:textId="77777777" w:rsidR="003B2F0E" w:rsidRDefault="003B2F0E">
            <w:pPr>
              <w:spacing w:line="276" w:lineRule="auto"/>
              <w:rPr>
                <w:rFonts w:ascii="Tahoma" w:eastAsia="Tahoma" w:hAnsi="Tahoma" w:cs="Tahoma"/>
                <w:i/>
                <w:iCs/>
                <w:sz w:val="24"/>
                <w:szCs w:val="24"/>
              </w:rPr>
            </w:pPr>
          </w:p>
          <w:p w14:paraId="59F8331A" w14:textId="77777777" w:rsidR="003B2F0E" w:rsidRDefault="003B2F0E">
            <w:pPr>
              <w:spacing w:line="276" w:lineRule="auto"/>
              <w:rPr>
                <w:rFonts w:ascii="Tahoma" w:eastAsia="Tahoma" w:hAnsi="Tahoma" w:cs="Tahoma"/>
                <w:i/>
                <w:iCs/>
                <w:sz w:val="24"/>
                <w:szCs w:val="24"/>
              </w:rPr>
            </w:pPr>
          </w:p>
        </w:tc>
        <w:tc>
          <w:tcPr>
            <w:tcW w:w="5161" w:type="dxa"/>
            <w:gridSpan w:val="2"/>
            <w:vAlign w:val="center"/>
          </w:tcPr>
          <w:p w14:paraId="21CD43D1" w14:textId="77777777" w:rsidR="003B2F0E" w:rsidRDefault="003B2F0E">
            <w:pPr>
              <w:spacing w:line="276" w:lineRule="auto"/>
              <w:jc w:val="center"/>
              <w:rPr>
                <w:rFonts w:ascii="Tahoma" w:eastAsia="Tahoma" w:hAnsi="Tahoma" w:cs="Tahoma"/>
                <w:b/>
                <w:bCs/>
                <w:sz w:val="24"/>
                <w:szCs w:val="24"/>
              </w:rPr>
            </w:pPr>
          </w:p>
          <w:p w14:paraId="5AAF5FEC" w14:textId="77777777" w:rsidR="003B2F0E" w:rsidRDefault="003B2F0E">
            <w:pPr>
              <w:spacing w:line="276" w:lineRule="auto"/>
              <w:ind w:left="720"/>
              <w:rPr>
                <w:rFonts w:ascii="Tahoma" w:eastAsia="Tahoma" w:hAnsi="Tahoma" w:cs="Tahoma"/>
                <w:sz w:val="24"/>
                <w:szCs w:val="24"/>
              </w:rPr>
            </w:pPr>
          </w:p>
        </w:tc>
      </w:tr>
      <w:tr w:rsidR="003B2F0E" w14:paraId="5793BA21" w14:textId="77777777">
        <w:trPr>
          <w:gridAfter w:val="1"/>
          <w:cantSplit/>
          <w:trHeight w:val="269"/>
          <w:jc w:val="center"/>
        </w:trPr>
        <w:tc>
          <w:tcPr>
            <w:tcW w:w="5157" w:type="dxa"/>
            <w:shd w:val="clear" w:color="auto" w:fill="BFBFBF"/>
            <w:vAlign w:val="bottom"/>
          </w:tcPr>
          <w:p w14:paraId="3382959B" w14:textId="77777777" w:rsidR="003B2F0E" w:rsidRDefault="00000000">
            <w:pPr>
              <w:spacing w:line="276" w:lineRule="auto"/>
              <w:jc w:val="center"/>
              <w:rPr>
                <w:rFonts w:ascii="Tahoma" w:eastAsia="Tahoma" w:hAnsi="Tahoma" w:cs="Tahoma"/>
                <w:sz w:val="24"/>
                <w:szCs w:val="24"/>
              </w:rPr>
            </w:pPr>
            <w:r>
              <w:rPr>
                <w:rFonts w:ascii="Tahoma" w:eastAsia="Tahoma" w:hAnsi="Tahoma" w:cs="Tahoma"/>
                <w:sz w:val="24"/>
                <w:szCs w:val="24"/>
              </w:rPr>
              <w:t>Miejscowość, data</w:t>
            </w:r>
          </w:p>
        </w:tc>
        <w:tc>
          <w:tcPr>
            <w:tcW w:w="5154" w:type="dxa"/>
            <w:shd w:val="clear" w:color="auto" w:fill="BFBFBF"/>
            <w:vAlign w:val="bottom"/>
          </w:tcPr>
          <w:p w14:paraId="33B23B25" w14:textId="77777777" w:rsidR="003B2F0E" w:rsidRDefault="00000000">
            <w:pPr>
              <w:spacing w:line="276" w:lineRule="auto"/>
              <w:jc w:val="center"/>
              <w:rPr>
                <w:rFonts w:ascii="Tahoma" w:eastAsia="Tahoma" w:hAnsi="Tahoma" w:cs="Tahoma"/>
                <w:sz w:val="24"/>
                <w:szCs w:val="24"/>
              </w:rPr>
            </w:pPr>
            <w:r>
              <w:rPr>
                <w:rFonts w:ascii="Tahoma" w:eastAsia="Tahoma" w:hAnsi="Tahoma" w:cs="Tahoma"/>
                <w:sz w:val="24"/>
                <w:szCs w:val="24"/>
              </w:rPr>
              <w:t>Podpis i pieczęć osoby upoważnionej do reprezentacji MŚP</w:t>
            </w:r>
          </w:p>
        </w:tc>
      </w:tr>
    </w:tbl>
    <w:p w14:paraId="59586CF6" w14:textId="77777777" w:rsidR="003B2F0E" w:rsidRDefault="003B2F0E">
      <w:pPr>
        <w:pBdr>
          <w:top w:val="nil"/>
          <w:left w:val="nil"/>
          <w:bottom w:val="nil"/>
          <w:right w:val="nil"/>
          <w:between w:val="nil"/>
        </w:pBdr>
        <w:spacing w:line="276" w:lineRule="auto"/>
        <w:ind w:right="-82"/>
        <w:rPr>
          <w:rFonts w:ascii="Tahoma" w:eastAsia="Tahoma" w:hAnsi="Tahoma" w:cs="Tahoma"/>
          <w:sz w:val="24"/>
          <w:szCs w:val="24"/>
        </w:rPr>
      </w:pPr>
    </w:p>
    <w:p w14:paraId="30590591" w14:textId="77777777" w:rsidR="003B2F0E" w:rsidRDefault="003B2F0E">
      <w:pPr>
        <w:pBdr>
          <w:top w:val="nil"/>
          <w:left w:val="nil"/>
          <w:bottom w:val="nil"/>
          <w:right w:val="nil"/>
          <w:between w:val="nil"/>
        </w:pBdr>
        <w:spacing w:line="276" w:lineRule="auto"/>
        <w:ind w:right="-82"/>
        <w:rPr>
          <w:rFonts w:ascii="Tahoma" w:eastAsia="Tahoma" w:hAnsi="Tahoma" w:cs="Tahoma"/>
          <w:sz w:val="24"/>
          <w:szCs w:val="24"/>
        </w:rPr>
      </w:pPr>
    </w:p>
    <w:p w14:paraId="62374A3D" w14:textId="77777777" w:rsidR="003B2F0E" w:rsidRDefault="00000000">
      <w:pPr>
        <w:pBdr>
          <w:top w:val="nil"/>
          <w:left w:val="nil"/>
          <w:bottom w:val="nil"/>
          <w:right w:val="nil"/>
          <w:between w:val="nil"/>
        </w:pBdr>
        <w:spacing w:line="276" w:lineRule="auto"/>
        <w:ind w:right="-82"/>
        <w:rPr>
          <w:rFonts w:ascii="Tahoma" w:eastAsia="Tahoma" w:hAnsi="Tahoma" w:cs="Tahoma"/>
          <w:b/>
          <w:bCs/>
          <w:sz w:val="24"/>
          <w:szCs w:val="24"/>
        </w:rPr>
      </w:pPr>
      <w:r>
        <w:rPr>
          <w:rFonts w:ascii="Tahoma" w:eastAsia="Tahoma" w:hAnsi="Tahoma" w:cs="Tahoma"/>
          <w:b/>
          <w:bCs/>
          <w:sz w:val="24"/>
          <w:szCs w:val="24"/>
        </w:rPr>
        <w:t>Wykaz załączników:</w:t>
      </w:r>
    </w:p>
    <w:p w14:paraId="7E27F9B2" w14:textId="77777777" w:rsidR="003B2F0E" w:rsidRDefault="00000000">
      <w:pPr>
        <w:numPr>
          <w:ilvl w:val="0"/>
          <w:numId w:val="3"/>
        </w:numPr>
        <w:spacing w:line="276" w:lineRule="auto"/>
        <w:rPr>
          <w:rFonts w:ascii="Tahoma" w:eastAsia="Tahoma" w:hAnsi="Tahoma" w:cs="Tahoma"/>
          <w:sz w:val="24"/>
          <w:szCs w:val="24"/>
        </w:rPr>
      </w:pPr>
      <w:r>
        <w:rPr>
          <w:rFonts w:ascii="Tahoma" w:eastAsia="Tahoma" w:hAnsi="Tahoma" w:cs="Tahoma"/>
          <w:sz w:val="24"/>
          <w:szCs w:val="24"/>
        </w:rPr>
        <w:t xml:space="preserve">Oświadczenie o pomocy de minimis, </w:t>
      </w:r>
    </w:p>
    <w:p w14:paraId="5EA32550" w14:textId="77777777" w:rsidR="003B2F0E" w:rsidRDefault="00000000">
      <w:pPr>
        <w:numPr>
          <w:ilvl w:val="0"/>
          <w:numId w:val="3"/>
        </w:numPr>
        <w:spacing w:line="276" w:lineRule="auto"/>
        <w:rPr>
          <w:rFonts w:ascii="Tahoma" w:eastAsia="Tahoma" w:hAnsi="Tahoma" w:cs="Tahoma"/>
          <w:sz w:val="24"/>
          <w:szCs w:val="24"/>
        </w:rPr>
      </w:pPr>
      <w:r>
        <w:rPr>
          <w:rFonts w:ascii="Tahoma" w:eastAsia="Tahoma" w:hAnsi="Tahoma" w:cs="Tahoma"/>
          <w:sz w:val="24"/>
          <w:szCs w:val="24"/>
        </w:rPr>
        <w:t>Formularz informacji przedstawianych przy ubieganiu się o pomoc de minimis,</w:t>
      </w:r>
    </w:p>
    <w:p w14:paraId="33DB4D73" w14:textId="77777777" w:rsidR="003B2F0E" w:rsidRDefault="00000000">
      <w:pPr>
        <w:numPr>
          <w:ilvl w:val="0"/>
          <w:numId w:val="3"/>
        </w:numPr>
        <w:spacing w:line="276" w:lineRule="auto"/>
        <w:rPr>
          <w:rFonts w:ascii="Tahoma" w:eastAsia="Tahoma" w:hAnsi="Tahoma" w:cs="Tahoma"/>
          <w:sz w:val="24"/>
          <w:szCs w:val="24"/>
        </w:rPr>
      </w:pPr>
      <w:r>
        <w:rPr>
          <w:rFonts w:ascii="Tahoma" w:eastAsia="Tahoma" w:hAnsi="Tahoma" w:cs="Tahoma"/>
          <w:sz w:val="24"/>
          <w:szCs w:val="24"/>
        </w:rPr>
        <w:t xml:space="preserve">Aktualny odpis z właściwego rejestru (KRS/CEIDG),  </w:t>
      </w:r>
    </w:p>
    <w:p w14:paraId="7F36F104" w14:textId="77777777" w:rsidR="003B2F0E" w:rsidRDefault="00000000">
      <w:pPr>
        <w:numPr>
          <w:ilvl w:val="0"/>
          <w:numId w:val="3"/>
        </w:numPr>
        <w:pBdr>
          <w:top w:val="nil"/>
          <w:left w:val="nil"/>
          <w:bottom w:val="nil"/>
          <w:right w:val="nil"/>
          <w:between w:val="nil"/>
        </w:pBdr>
        <w:spacing w:after="3" w:line="276" w:lineRule="auto"/>
        <w:rPr>
          <w:rFonts w:ascii="Tahoma" w:eastAsia="Tahoma" w:hAnsi="Tahoma" w:cs="Tahoma"/>
          <w:color w:val="000000"/>
          <w:sz w:val="24"/>
          <w:szCs w:val="24"/>
        </w:rPr>
      </w:pPr>
      <w:r>
        <w:rPr>
          <w:rFonts w:ascii="Tahoma" w:eastAsia="Tahoma" w:hAnsi="Tahoma" w:cs="Tahoma"/>
          <w:color w:val="000000"/>
          <w:sz w:val="24"/>
          <w:szCs w:val="24"/>
        </w:rPr>
        <w:t>Oświadczenie MŚP o spełnianiu kryteriów statusu mikro-, małego lub średniego przedsiębiorstwa, zgodnie z definicją zawartą w rozporządzeniu Komisji (UE) nr 651/2014;</w:t>
      </w:r>
    </w:p>
    <w:p w14:paraId="79C92827" w14:textId="77777777" w:rsidR="003B2F0E" w:rsidRDefault="00000000">
      <w:pPr>
        <w:numPr>
          <w:ilvl w:val="0"/>
          <w:numId w:val="3"/>
        </w:numPr>
        <w:spacing w:line="276" w:lineRule="auto"/>
        <w:rPr>
          <w:rFonts w:ascii="Tahoma" w:eastAsia="Tahoma" w:hAnsi="Tahoma" w:cs="Tahoma"/>
          <w:sz w:val="24"/>
          <w:szCs w:val="24"/>
        </w:rPr>
      </w:pPr>
      <w:r>
        <w:rPr>
          <w:rFonts w:ascii="Tahoma" w:eastAsia="Tahoma" w:hAnsi="Tahoma" w:cs="Tahoma"/>
          <w:sz w:val="24"/>
          <w:szCs w:val="24"/>
        </w:rPr>
        <w:t>Dokumenty finansowe, w szczególności PIT lub CIT potwierdzające, że przychody ze sprzedaży zagranicznej w ostatnim roku obrachunkowym wynosiły 0,00 zł (w przypadku zaznaczenia takiej informacji w formularzu rekrutacyjnym).</w:t>
      </w:r>
    </w:p>
    <w:p w14:paraId="35164A31" w14:textId="77777777" w:rsidR="003B2F0E" w:rsidRDefault="00000000">
      <w:pPr>
        <w:numPr>
          <w:ilvl w:val="0"/>
          <w:numId w:val="3"/>
        </w:numPr>
        <w:pBdr>
          <w:top w:val="nil"/>
          <w:left w:val="nil"/>
          <w:bottom w:val="nil"/>
          <w:right w:val="nil"/>
          <w:between w:val="nil"/>
        </w:pBdr>
        <w:shd w:val="clear" w:color="auto" w:fill="FFFFFF"/>
        <w:spacing w:after="280"/>
        <w:rPr>
          <w:rFonts w:ascii="Tahoma" w:eastAsia="Tahoma" w:hAnsi="Tahoma" w:cs="Tahoma"/>
          <w:color w:val="707070"/>
          <w:sz w:val="24"/>
          <w:szCs w:val="24"/>
        </w:rPr>
      </w:pPr>
      <w:r>
        <w:rPr>
          <w:rFonts w:ascii="Tahoma" w:eastAsia="Tahoma" w:hAnsi="Tahoma" w:cs="Tahoma"/>
          <w:color w:val="000000"/>
          <w:sz w:val="24"/>
          <w:szCs w:val="24"/>
        </w:rPr>
        <w:t>Pełnomocnictwo – jeżeli dokumenty podpisywane są przez osobę inną niż wskazana w rejestrach.</w:t>
      </w:r>
    </w:p>
    <w:p w14:paraId="3329148A" w14:textId="77777777" w:rsidR="003B2F0E" w:rsidRDefault="003B2F0E">
      <w:pPr>
        <w:spacing w:line="276" w:lineRule="auto"/>
        <w:ind w:right="2"/>
        <w:jc w:val="both"/>
        <w:rPr>
          <w:rFonts w:ascii="Tahoma" w:eastAsia="Tahoma" w:hAnsi="Tahoma" w:cs="Tahoma"/>
        </w:rPr>
      </w:pPr>
    </w:p>
    <w:p w14:paraId="4A05CAB3" w14:textId="77777777" w:rsidR="003B2F0E" w:rsidRDefault="003B2F0E">
      <w:pPr>
        <w:spacing w:line="276" w:lineRule="auto"/>
        <w:ind w:right="2"/>
        <w:jc w:val="both"/>
        <w:rPr>
          <w:rFonts w:ascii="Tahoma" w:eastAsia="Tahoma" w:hAnsi="Tahoma" w:cs="Tahoma"/>
        </w:rPr>
      </w:pPr>
    </w:p>
    <w:p w14:paraId="5B3E0353" w14:textId="77777777" w:rsidR="003B2F0E" w:rsidRDefault="00000000">
      <w:pPr>
        <w:spacing w:line="276" w:lineRule="auto"/>
        <w:ind w:right="2"/>
        <w:jc w:val="both"/>
        <w:rPr>
          <w:rFonts w:ascii="Tahoma" w:eastAsia="Tahoma" w:hAnsi="Tahoma" w:cs="Tahoma"/>
          <w:sz w:val="24"/>
          <w:szCs w:val="24"/>
        </w:rPr>
      </w:pPr>
      <w:r>
        <w:rPr>
          <w:rFonts w:ascii="Tahoma" w:eastAsia="Tahoma" w:hAnsi="Tahoma" w:cs="Tahoma"/>
          <w:sz w:val="24"/>
          <w:szCs w:val="24"/>
        </w:rPr>
        <w:t xml:space="preserve">Dokumenty rekrutacyjne składane przez MŚP w procesie rekrutacji powinny być podpisane (opatrzone pieczęcią firmową, jeśli MŚP jej używa) w miejscach do tego przewidzianych, a kserokopie potwierdzone za zgodność z oryginałem przez osobę/y upoważnioną/e do reprezentacji danego MŚP. Jeżeli upoważnienie do podpisania dokumentów lub oświadczeń </w:t>
      </w:r>
      <w:r>
        <w:rPr>
          <w:rFonts w:ascii="Tahoma" w:eastAsia="Tahoma" w:hAnsi="Tahoma" w:cs="Tahoma"/>
          <w:sz w:val="24"/>
          <w:szCs w:val="24"/>
        </w:rPr>
        <w:lastRenderedPageBreak/>
        <w:t xml:space="preserve">w imieniu MŚP wynika z udzielonego określonej osobie pełnomocnictwa, pełnomocnictwo to musi być załączone do przekazywanych dokumentów. </w:t>
      </w:r>
    </w:p>
    <w:p w14:paraId="7512803C" w14:textId="77777777" w:rsidR="003B2F0E" w:rsidRDefault="003B2F0E">
      <w:pPr>
        <w:spacing w:line="276" w:lineRule="auto"/>
        <w:ind w:right="2"/>
        <w:jc w:val="both"/>
        <w:rPr>
          <w:rFonts w:ascii="Tahoma" w:eastAsia="Tahoma" w:hAnsi="Tahoma" w:cs="Tahoma"/>
        </w:rPr>
      </w:pPr>
    </w:p>
    <w:p w14:paraId="61CE6C04"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b/>
          <w:bCs/>
          <w:sz w:val="24"/>
          <w:szCs w:val="24"/>
        </w:rPr>
        <w:t xml:space="preserve">Karta oceny </w:t>
      </w:r>
      <w:r>
        <w:rPr>
          <w:rFonts w:ascii="Tahoma" w:eastAsia="Tahoma" w:hAnsi="Tahoma" w:cs="Tahoma"/>
          <w:b/>
          <w:bCs/>
          <w:sz w:val="24"/>
          <w:szCs w:val="24"/>
        </w:rPr>
        <w:br/>
        <w:t xml:space="preserve">Wypełnia personel projektu </w:t>
      </w:r>
    </w:p>
    <w:p w14:paraId="4712B6C9"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tbl>
      <w:tblPr>
        <w:tblStyle w:val="ac"/>
        <w:tblW w:w="970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30"/>
        <w:gridCol w:w="2189"/>
        <w:gridCol w:w="2189"/>
      </w:tblGrid>
      <w:tr w:rsidR="003B2F0E" w14:paraId="4260EAD4" w14:textId="77777777">
        <w:trPr>
          <w:trHeight w:val="680"/>
        </w:trPr>
        <w:tc>
          <w:tcPr>
            <w:tcW w:w="9708" w:type="dxa"/>
            <w:gridSpan w:val="3"/>
            <w:shd w:val="clear" w:color="auto" w:fill="D9D9D9"/>
            <w:vAlign w:val="center"/>
          </w:tcPr>
          <w:p w14:paraId="33FB14FD"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b/>
                <w:bCs/>
                <w:sz w:val="24"/>
                <w:szCs w:val="24"/>
              </w:rPr>
              <w:t>Spełnienie kryteriów formalnych</w:t>
            </w:r>
          </w:p>
        </w:tc>
      </w:tr>
      <w:tr w:rsidR="003B2F0E" w14:paraId="35252604" w14:textId="77777777">
        <w:tc>
          <w:tcPr>
            <w:tcW w:w="5330" w:type="dxa"/>
            <w:vAlign w:val="center"/>
          </w:tcPr>
          <w:p w14:paraId="1B1D9458"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Zgłoszenie zostało dokonane na Formularzu rekrutacyjnym i zawiera wszystkie niezbędne załączniki</w:t>
            </w:r>
            <w:r>
              <w:rPr>
                <w:rFonts w:ascii="Tahoma" w:eastAsia="Tahoma" w:hAnsi="Tahoma" w:cs="Tahoma"/>
                <w:strike/>
                <w:sz w:val="24"/>
                <w:szCs w:val="24"/>
              </w:rPr>
              <w:t>.</w:t>
            </w:r>
          </w:p>
        </w:tc>
        <w:tc>
          <w:tcPr>
            <w:tcW w:w="2189" w:type="dxa"/>
            <w:vAlign w:val="center"/>
          </w:tcPr>
          <w:p w14:paraId="58D0B8D4"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5A4F7415"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763817AD" w14:textId="77777777">
        <w:tc>
          <w:tcPr>
            <w:tcW w:w="5330" w:type="dxa"/>
            <w:vAlign w:val="center"/>
          </w:tcPr>
          <w:p w14:paraId="6D303FDE"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Przedsiębiorstwo posiada status MŚP zgodnie z § 2 ust. 6 niniejszego Regulaminu</w:t>
            </w:r>
          </w:p>
          <w:p w14:paraId="6F0F0E5F"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tc>
        <w:tc>
          <w:tcPr>
            <w:tcW w:w="2189" w:type="dxa"/>
            <w:vAlign w:val="center"/>
          </w:tcPr>
          <w:p w14:paraId="2FA753EA"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414B0629"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7B6A7B62" w14:textId="77777777">
        <w:tc>
          <w:tcPr>
            <w:tcW w:w="5330" w:type="dxa"/>
            <w:vAlign w:val="center"/>
          </w:tcPr>
          <w:p w14:paraId="60F13E4F"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Siedziba, oddział lub miejsce prowadzenia działalności MŚP znajduje się w województwie małopolskim (weryfikacja na podstawie KRS/CEIDG/innego równoważnego dokumentu),</w:t>
            </w:r>
          </w:p>
        </w:tc>
        <w:tc>
          <w:tcPr>
            <w:tcW w:w="2189" w:type="dxa"/>
            <w:vAlign w:val="center"/>
          </w:tcPr>
          <w:p w14:paraId="21F03D49"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186BD22B"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1822DD68" w14:textId="77777777">
        <w:tc>
          <w:tcPr>
            <w:tcW w:w="5330" w:type="dxa"/>
            <w:vAlign w:val="center"/>
          </w:tcPr>
          <w:p w14:paraId="3F0C4E8B"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bookmarkStart w:id="4" w:name="_heading=h.p76p8hv9ns9t" w:colFirst="0" w:colLast="0"/>
            <w:bookmarkEnd w:id="4"/>
            <w:r>
              <w:rPr>
                <w:rFonts w:ascii="Tahoma" w:eastAsia="Tahoma" w:hAnsi="Tahoma" w:cs="Tahoma"/>
                <w:sz w:val="24"/>
                <w:szCs w:val="24"/>
              </w:rPr>
              <w:t>Przedsiębiorstwo MŚP posiada dostępny limit i spełnia warunki udzielenia pomocy de minimis,</w:t>
            </w:r>
          </w:p>
        </w:tc>
        <w:tc>
          <w:tcPr>
            <w:tcW w:w="2189" w:type="dxa"/>
            <w:vAlign w:val="center"/>
          </w:tcPr>
          <w:p w14:paraId="562E12B8" w14:textId="77777777" w:rsidR="003B2F0E" w:rsidRDefault="00000000">
            <w:pPr>
              <w:pBdr>
                <w:top w:val="nil"/>
                <w:left w:val="nil"/>
                <w:bottom w:val="nil"/>
                <w:right w:val="nil"/>
                <w:between w:val="nil"/>
              </w:pBdr>
              <w:spacing w:line="276" w:lineRule="auto"/>
              <w:rPr>
                <w:rFonts w:ascii="Noto Sans Symbols" w:eastAsia="Noto Sans Symbols" w:hAnsi="Noto Sans Symbols" w:cs="Noto Sans Symbols"/>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40911015" w14:textId="77777777" w:rsidR="003B2F0E" w:rsidRDefault="00000000">
            <w:pPr>
              <w:pBdr>
                <w:top w:val="nil"/>
                <w:left w:val="nil"/>
                <w:bottom w:val="nil"/>
                <w:right w:val="nil"/>
                <w:between w:val="nil"/>
              </w:pBdr>
              <w:spacing w:line="276" w:lineRule="auto"/>
              <w:rPr>
                <w:rFonts w:ascii="Noto Sans Symbols" w:eastAsia="Noto Sans Symbols" w:hAnsi="Noto Sans Symbols" w:cs="Noto Sans Symbols"/>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1215724E" w14:textId="77777777">
        <w:tc>
          <w:tcPr>
            <w:tcW w:w="5330" w:type="dxa"/>
            <w:vAlign w:val="center"/>
          </w:tcPr>
          <w:p w14:paraId="0C94A837"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MŚP nie podlega wykluczeniu z otrzymania wsparcia wynikającego z nałożonych sankcji w związku z agresją Federacji Rosyjskiej na Ukrainę, tj.: nie jest osobą lub podmiotem, względem której stosowane są środki sankcyjne, nie jest związane z osobami lub podmiotami, względem których stosowane są środki sankcyjne</w:t>
            </w:r>
          </w:p>
        </w:tc>
        <w:tc>
          <w:tcPr>
            <w:tcW w:w="2189" w:type="dxa"/>
            <w:vAlign w:val="center"/>
          </w:tcPr>
          <w:p w14:paraId="3E05F9C2"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064B4EAA"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5733754A" w14:textId="77777777">
        <w:tc>
          <w:tcPr>
            <w:tcW w:w="5330" w:type="dxa"/>
            <w:vAlign w:val="center"/>
          </w:tcPr>
          <w:p w14:paraId="5BCEC3B2" w14:textId="77777777" w:rsidR="003B2F0E" w:rsidRDefault="00000000">
            <w:pPr>
              <w:widowControl w:val="0"/>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Przedsiębiorstwo było lub jest objęte wsparciem w ramach programu Fundusze Europejskie dla Małopolski 2021–2027, Priorytet 1, Działanie 1.15 „Umiędzynarodowienie małopolskiej gospodarki”</w:t>
            </w:r>
          </w:p>
        </w:tc>
        <w:tc>
          <w:tcPr>
            <w:tcW w:w="2189" w:type="dxa"/>
            <w:vAlign w:val="center"/>
          </w:tcPr>
          <w:p w14:paraId="263667B2"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1034DDF3"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5628EEB8" w14:textId="77777777">
        <w:tc>
          <w:tcPr>
            <w:tcW w:w="5330" w:type="dxa"/>
            <w:vAlign w:val="center"/>
          </w:tcPr>
          <w:p w14:paraId="6C2772B2" w14:textId="77777777" w:rsidR="003B2F0E" w:rsidRDefault="00000000">
            <w:pPr>
              <w:widowControl w:val="0"/>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Czy zgłoszenie spełnia wymogi formalne</w:t>
            </w:r>
          </w:p>
        </w:tc>
        <w:tc>
          <w:tcPr>
            <w:tcW w:w="2189" w:type="dxa"/>
            <w:vAlign w:val="center"/>
          </w:tcPr>
          <w:p w14:paraId="4067F633"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6F5CCCC7"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019503A4" w14:textId="77777777">
        <w:tc>
          <w:tcPr>
            <w:tcW w:w="5330" w:type="dxa"/>
            <w:vAlign w:val="center"/>
          </w:tcPr>
          <w:p w14:paraId="7B5AEF91" w14:textId="77777777" w:rsidR="003B2F0E" w:rsidRDefault="00000000">
            <w:pPr>
              <w:widowControl w:val="0"/>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Czy formularz wymaga uzupełnień</w:t>
            </w:r>
          </w:p>
        </w:tc>
        <w:tc>
          <w:tcPr>
            <w:tcW w:w="2189" w:type="dxa"/>
            <w:vAlign w:val="center"/>
          </w:tcPr>
          <w:p w14:paraId="6AA58F00"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6C6BE09E"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648C03E2" w14:textId="77777777">
        <w:tc>
          <w:tcPr>
            <w:tcW w:w="5330" w:type="dxa"/>
            <w:vAlign w:val="center"/>
          </w:tcPr>
          <w:p w14:paraId="4CB94FF8" w14:textId="77777777" w:rsidR="003B2F0E" w:rsidRDefault="00000000">
            <w:pPr>
              <w:widowControl w:val="0"/>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 xml:space="preserve">Jeśli tak, proszę wskazać w jakim zakresie i datę końcową uzupełnień </w:t>
            </w:r>
          </w:p>
        </w:tc>
        <w:tc>
          <w:tcPr>
            <w:tcW w:w="4378" w:type="dxa"/>
            <w:gridSpan w:val="2"/>
            <w:vAlign w:val="center"/>
          </w:tcPr>
          <w:p w14:paraId="7C3DA912"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tc>
      </w:tr>
      <w:tr w:rsidR="003B2F0E" w14:paraId="510AC44E" w14:textId="77777777">
        <w:tc>
          <w:tcPr>
            <w:tcW w:w="5330" w:type="dxa"/>
            <w:vAlign w:val="center"/>
          </w:tcPr>
          <w:p w14:paraId="6A7DE81D" w14:textId="77777777" w:rsidR="003B2F0E" w:rsidRDefault="00000000">
            <w:pPr>
              <w:widowControl w:val="0"/>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 xml:space="preserve">Czy uzupełniono braki w formularzu we wskazanym terminie. </w:t>
            </w:r>
          </w:p>
          <w:p w14:paraId="7B3E99C4" w14:textId="77777777" w:rsidR="003B2F0E" w:rsidRDefault="00000000">
            <w:pPr>
              <w:widowControl w:val="0"/>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Ponowna ocena formalna – dotyczy tylko sytuacji, w której wezwano przedsiębiorstwo do uzupełnień.</w:t>
            </w:r>
          </w:p>
        </w:tc>
        <w:tc>
          <w:tcPr>
            <w:tcW w:w="2189" w:type="dxa"/>
            <w:vAlign w:val="center"/>
          </w:tcPr>
          <w:p w14:paraId="2B9DF05C"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651AD282"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67FD91E1" w14:textId="77777777">
        <w:trPr>
          <w:trHeight w:val="680"/>
        </w:trPr>
        <w:tc>
          <w:tcPr>
            <w:tcW w:w="9708" w:type="dxa"/>
            <w:gridSpan w:val="3"/>
            <w:shd w:val="clear" w:color="auto" w:fill="D9D9D9"/>
            <w:vAlign w:val="center"/>
          </w:tcPr>
          <w:p w14:paraId="2519C093"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b/>
                <w:bCs/>
                <w:sz w:val="24"/>
                <w:szCs w:val="24"/>
              </w:rPr>
              <w:lastRenderedPageBreak/>
              <w:t>Kryteria premiujące</w:t>
            </w:r>
          </w:p>
        </w:tc>
      </w:tr>
      <w:tr w:rsidR="003B2F0E" w14:paraId="41D70F74" w14:textId="77777777">
        <w:tc>
          <w:tcPr>
            <w:tcW w:w="5330" w:type="dxa"/>
            <w:vAlign w:val="center"/>
          </w:tcPr>
          <w:p w14:paraId="05D253B6"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 xml:space="preserve">Czy przychody ze sprzedaży zagranicznej w ostatnim zamkniętym roku obrachunkowym wynosiły 0,00 zł? </w:t>
            </w:r>
          </w:p>
          <w:p w14:paraId="70E220F7"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tc>
        <w:tc>
          <w:tcPr>
            <w:tcW w:w="2189" w:type="dxa"/>
            <w:vAlign w:val="center"/>
          </w:tcPr>
          <w:p w14:paraId="2E17983F"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 – 5 pkt.</w:t>
            </w:r>
          </w:p>
        </w:tc>
        <w:tc>
          <w:tcPr>
            <w:tcW w:w="2189" w:type="dxa"/>
            <w:vAlign w:val="center"/>
          </w:tcPr>
          <w:p w14:paraId="5A386DBF"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 0 pkt.</w:t>
            </w:r>
          </w:p>
        </w:tc>
      </w:tr>
      <w:tr w:rsidR="003B2F0E" w14:paraId="48406565" w14:textId="77777777">
        <w:tc>
          <w:tcPr>
            <w:tcW w:w="5330" w:type="dxa"/>
            <w:vAlign w:val="center"/>
          </w:tcPr>
          <w:p w14:paraId="7278B186"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 xml:space="preserve">Czy działalność mieści się w ramach obszarów inteligentnych specjalizacji Województwa Małopolskiego </w:t>
            </w:r>
          </w:p>
        </w:tc>
        <w:tc>
          <w:tcPr>
            <w:tcW w:w="2189" w:type="dxa"/>
            <w:vAlign w:val="center"/>
          </w:tcPr>
          <w:p w14:paraId="1B3F6076"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 – 3 pkt.</w:t>
            </w:r>
          </w:p>
        </w:tc>
        <w:tc>
          <w:tcPr>
            <w:tcW w:w="2189" w:type="dxa"/>
            <w:vAlign w:val="center"/>
          </w:tcPr>
          <w:p w14:paraId="69644F3A"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 0 pkt.</w:t>
            </w:r>
          </w:p>
        </w:tc>
      </w:tr>
      <w:tr w:rsidR="003B2F0E" w14:paraId="2CF09403" w14:textId="77777777">
        <w:tc>
          <w:tcPr>
            <w:tcW w:w="5330" w:type="dxa"/>
            <w:vAlign w:val="center"/>
          </w:tcPr>
          <w:p w14:paraId="697EC129" w14:textId="77777777" w:rsidR="003B2F0E" w:rsidRDefault="00000000">
            <w:pPr>
              <w:pBdr>
                <w:top w:val="nil"/>
                <w:left w:val="nil"/>
                <w:bottom w:val="nil"/>
                <w:right w:val="nil"/>
                <w:between w:val="nil"/>
              </w:pBdr>
              <w:spacing w:line="276" w:lineRule="auto"/>
              <w:rPr>
                <w:rFonts w:ascii="Tahoma" w:eastAsia="Tahoma" w:hAnsi="Tahoma" w:cs="Tahoma"/>
                <w:b/>
                <w:bCs/>
                <w:sz w:val="24"/>
                <w:szCs w:val="24"/>
              </w:rPr>
            </w:pPr>
            <w:r>
              <w:rPr>
                <w:rFonts w:ascii="Tahoma" w:eastAsia="Tahoma" w:hAnsi="Tahoma" w:cs="Tahoma"/>
                <w:b/>
                <w:bCs/>
                <w:sz w:val="24"/>
                <w:szCs w:val="24"/>
              </w:rPr>
              <w:t>Łącznie przyznano</w:t>
            </w:r>
          </w:p>
        </w:tc>
        <w:tc>
          <w:tcPr>
            <w:tcW w:w="4378" w:type="dxa"/>
            <w:gridSpan w:val="2"/>
          </w:tcPr>
          <w:p w14:paraId="3EC52A32" w14:textId="77777777" w:rsidR="003B2F0E" w:rsidRDefault="00000000">
            <w:pPr>
              <w:pBdr>
                <w:top w:val="nil"/>
                <w:left w:val="nil"/>
                <w:bottom w:val="nil"/>
                <w:right w:val="nil"/>
                <w:between w:val="nil"/>
              </w:pBdr>
              <w:spacing w:line="276" w:lineRule="auto"/>
              <w:rPr>
                <w:rFonts w:ascii="Tahoma" w:eastAsia="Tahoma" w:hAnsi="Tahoma" w:cs="Tahoma"/>
                <w:b/>
                <w:bCs/>
                <w:sz w:val="24"/>
                <w:szCs w:val="24"/>
              </w:rPr>
            </w:pPr>
            <w:r>
              <w:rPr>
                <w:rFonts w:ascii="Tahoma" w:eastAsia="Tahoma" w:hAnsi="Tahoma" w:cs="Tahoma"/>
                <w:b/>
                <w:bCs/>
                <w:sz w:val="24"/>
                <w:szCs w:val="24"/>
              </w:rPr>
              <w:t>………pkt.</w:t>
            </w:r>
          </w:p>
        </w:tc>
      </w:tr>
      <w:tr w:rsidR="003B2F0E" w14:paraId="651522FE" w14:textId="77777777">
        <w:tc>
          <w:tcPr>
            <w:tcW w:w="5330" w:type="dxa"/>
            <w:vAlign w:val="center"/>
          </w:tcPr>
          <w:p w14:paraId="246AF462"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sz w:val="24"/>
                <w:szCs w:val="24"/>
              </w:rPr>
              <w:t>Przedsiębiorstwo skierowano do oceny merytorycznej: badanie potencjału eksportowego</w:t>
            </w:r>
          </w:p>
        </w:tc>
        <w:tc>
          <w:tcPr>
            <w:tcW w:w="2189" w:type="dxa"/>
            <w:vAlign w:val="center"/>
          </w:tcPr>
          <w:p w14:paraId="362E1D68"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TAK</w:t>
            </w:r>
          </w:p>
        </w:tc>
        <w:tc>
          <w:tcPr>
            <w:tcW w:w="2189" w:type="dxa"/>
            <w:vAlign w:val="center"/>
          </w:tcPr>
          <w:p w14:paraId="222AF567"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MS Gothic" w:eastAsia="MS Gothic" w:hAnsi="MS Gothic" w:cs="MS Gothic"/>
                <w:sz w:val="24"/>
                <w:szCs w:val="24"/>
              </w:rPr>
              <w:t>☐</w:t>
            </w:r>
            <w:r>
              <w:rPr>
                <w:rFonts w:ascii="Tahoma" w:eastAsia="Tahoma" w:hAnsi="Tahoma" w:cs="Tahoma"/>
                <w:sz w:val="24"/>
                <w:szCs w:val="24"/>
              </w:rPr>
              <w:t xml:space="preserve"> NIE </w:t>
            </w:r>
          </w:p>
        </w:tc>
      </w:tr>
      <w:tr w:rsidR="003B2F0E" w14:paraId="1859E7F6" w14:textId="77777777">
        <w:tc>
          <w:tcPr>
            <w:tcW w:w="5330" w:type="dxa"/>
            <w:vAlign w:val="center"/>
          </w:tcPr>
          <w:p w14:paraId="76EC5B6A" w14:textId="77777777" w:rsidR="003B2F0E" w:rsidRDefault="003B2F0E">
            <w:pPr>
              <w:pBdr>
                <w:top w:val="nil"/>
                <w:left w:val="nil"/>
                <w:bottom w:val="nil"/>
                <w:right w:val="nil"/>
                <w:between w:val="nil"/>
              </w:pBdr>
              <w:spacing w:line="276" w:lineRule="auto"/>
              <w:rPr>
                <w:rFonts w:ascii="Tahoma" w:eastAsia="Tahoma" w:hAnsi="Tahoma" w:cs="Tahoma"/>
                <w:b/>
                <w:bCs/>
                <w:sz w:val="24"/>
                <w:szCs w:val="24"/>
              </w:rPr>
            </w:pPr>
          </w:p>
          <w:p w14:paraId="647BD5FC" w14:textId="77777777" w:rsidR="003B2F0E" w:rsidRDefault="00000000">
            <w:pPr>
              <w:pBdr>
                <w:top w:val="nil"/>
                <w:left w:val="nil"/>
                <w:bottom w:val="nil"/>
                <w:right w:val="nil"/>
                <w:between w:val="nil"/>
              </w:pBdr>
              <w:spacing w:line="276" w:lineRule="auto"/>
              <w:rPr>
                <w:rFonts w:ascii="Tahoma" w:eastAsia="Tahoma" w:hAnsi="Tahoma" w:cs="Tahoma"/>
                <w:sz w:val="24"/>
                <w:szCs w:val="24"/>
              </w:rPr>
            </w:pPr>
            <w:r>
              <w:rPr>
                <w:rFonts w:ascii="Tahoma" w:eastAsia="Tahoma" w:hAnsi="Tahoma" w:cs="Tahoma"/>
                <w:b/>
                <w:bCs/>
                <w:sz w:val="24"/>
                <w:szCs w:val="24"/>
              </w:rPr>
              <w:t>Data i podpis osoby oceniającej</w:t>
            </w:r>
          </w:p>
        </w:tc>
        <w:tc>
          <w:tcPr>
            <w:tcW w:w="4378" w:type="dxa"/>
            <w:gridSpan w:val="2"/>
          </w:tcPr>
          <w:p w14:paraId="7DCD14B6"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p w14:paraId="3FA08719"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p w14:paraId="0C6BA306"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tc>
      </w:tr>
    </w:tbl>
    <w:p w14:paraId="4C24867B" w14:textId="77777777" w:rsidR="003B2F0E" w:rsidRDefault="003B2F0E">
      <w:pPr>
        <w:pBdr>
          <w:top w:val="nil"/>
          <w:left w:val="nil"/>
          <w:bottom w:val="nil"/>
          <w:right w:val="nil"/>
          <w:between w:val="nil"/>
        </w:pBdr>
        <w:spacing w:line="276" w:lineRule="auto"/>
        <w:rPr>
          <w:rFonts w:ascii="Tahoma" w:eastAsia="Tahoma" w:hAnsi="Tahoma" w:cs="Tahoma"/>
          <w:sz w:val="24"/>
          <w:szCs w:val="24"/>
        </w:rPr>
      </w:pPr>
    </w:p>
    <w:sectPr w:rsidR="003B2F0E">
      <w:headerReference w:type="even" r:id="rId10"/>
      <w:headerReference w:type="default" r:id="rId11"/>
      <w:footerReference w:type="even" r:id="rId12"/>
      <w:footerReference w:type="default" r:id="rId13"/>
      <w:headerReference w:type="first" r:id="rId14"/>
      <w:footerReference w:type="first" r:id="rId15"/>
      <w:pgSz w:w="11906" w:h="16838"/>
      <w:pgMar w:top="993" w:right="1274" w:bottom="540" w:left="1140"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04674" w14:textId="77777777" w:rsidR="00BE6C34" w:rsidRDefault="00BE6C34">
      <w:r>
        <w:separator/>
      </w:r>
    </w:p>
  </w:endnote>
  <w:endnote w:type="continuationSeparator" w:id="0">
    <w:p w14:paraId="31CD43B5" w14:textId="77777777" w:rsidR="00BE6C34" w:rsidRDefault="00BE6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6BF0EFF-A1B8-4483-8833-1356996DA94D}"/>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embedRegular r:id="rId2" w:fontKey="{84CDF57B-6277-4F80-B05E-0684373E8565}"/>
    <w:embedBold r:id="rId3" w:fontKey="{F58240B9-4789-4474-B754-31AF0ED5BB8F}"/>
  </w:font>
  <w:font w:name="Georgia">
    <w:panose1 w:val="02040502050405020303"/>
    <w:charset w:val="EE"/>
    <w:family w:val="roman"/>
    <w:pitch w:val="variable"/>
    <w:sig w:usb0="00000287" w:usb1="00000000" w:usb2="00000000" w:usb3="00000000" w:csb0="0000009F" w:csb1="00000000"/>
    <w:embedItalic r:id="rId4" w:fontKey="{2F36C2F4-79A4-4173-8F2E-41F13AE175B9}"/>
  </w:font>
  <w:font w:name="Tahoma">
    <w:panose1 w:val="020B0604030504040204"/>
    <w:charset w:val="EE"/>
    <w:family w:val="swiss"/>
    <w:pitch w:val="variable"/>
    <w:sig w:usb0="E1002EFF" w:usb1="C000605B" w:usb2="00000029" w:usb3="00000000" w:csb0="000101FF" w:csb1="00000000"/>
    <w:embedRegular r:id="rId5" w:fontKey="{B2FBE20E-2E42-49AC-AD28-94F46B5DA505}"/>
    <w:embedBold r:id="rId6" w:fontKey="{21CB7450-485B-4BDD-B08E-CBF9EC9E0086}"/>
    <w:embedItalic r:id="rId7" w:fontKey="{413C0FF3-D2E4-4CAD-A94F-9E488D844185}"/>
  </w:font>
  <w:font w:name="MS Gothic">
    <w:altName w:val="ＭＳ ゴシック"/>
    <w:panose1 w:val="020B0609070205080204"/>
    <w:charset w:val="80"/>
    <w:family w:val="modern"/>
    <w:pitch w:val="fixed"/>
    <w:sig w:usb0="E00002FF" w:usb1="6AC7FDFB" w:usb2="08000012" w:usb3="00000000" w:csb0="0002009F" w:csb1="00000000"/>
    <w:embedRegular r:id="rId8" w:subsetted="1" w:fontKey="{DA4FAE43-4D68-405E-A930-1399D57AAE9E}"/>
  </w:font>
  <w:font w:name="Arial Unicode MS">
    <w:panose1 w:val="020B0604020202020204"/>
    <w:charset w:val="80"/>
    <w:family w:val="swiss"/>
    <w:pitch w:val="variable"/>
    <w:sig w:usb0="F7FFAFFF" w:usb1="E9DFFFFF" w:usb2="0000003F" w:usb3="00000000" w:csb0="003F01FF" w:csb1="00000000"/>
    <w:embedRegular r:id="rId9" w:subsetted="1" w:fontKey="{30600685-4F11-44E1-A4C8-F9F1C0CCD780}"/>
  </w:font>
  <w:font w:name="Quattrocento Sans">
    <w:charset w:val="00"/>
    <w:family w:val="swiss"/>
    <w:pitch w:val="variable"/>
    <w:sig w:usb0="800000BF" w:usb1="4000005B" w:usb2="00000000" w:usb3="00000000" w:csb0="00000001" w:csb1="00000000"/>
    <w:embedRegular r:id="rId10" w:fontKey="{04C1965D-5CA3-4798-9915-1C3B16672583}"/>
  </w:font>
  <w:font w:name="Calibri">
    <w:panose1 w:val="020F0502020204030204"/>
    <w:charset w:val="EE"/>
    <w:family w:val="swiss"/>
    <w:pitch w:val="variable"/>
    <w:sig w:usb0="E4002EFF" w:usb1="C000247B" w:usb2="00000009" w:usb3="00000000" w:csb0="000001FF" w:csb1="00000000"/>
    <w:embedRegular r:id="rId11" w:fontKey="{16FBC2F7-4D81-427B-9B0B-76970B839313}"/>
  </w:font>
  <w:font w:name="Cambria">
    <w:panose1 w:val="02040503050406030204"/>
    <w:charset w:val="EE"/>
    <w:family w:val="roman"/>
    <w:pitch w:val="variable"/>
    <w:sig w:usb0="E00006FF" w:usb1="420024FF" w:usb2="02000000" w:usb3="00000000" w:csb0="0000019F" w:csb1="00000000"/>
    <w:embedRegular r:id="rId12" w:fontKey="{96CE6C83-D507-4F2F-99B2-75177E3EFCF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EE72D" w14:textId="77777777" w:rsidR="003B2F0E" w:rsidRDefault="00000000">
    <w:pPr>
      <w:pBdr>
        <w:top w:val="nil"/>
        <w:left w:val="nil"/>
        <w:bottom w:val="nil"/>
        <w:right w:val="nil"/>
        <w:between w:val="nil"/>
      </w:pBdr>
      <w:tabs>
        <w:tab w:val="center" w:pos="4536"/>
        <w:tab w:val="right" w:pos="9072"/>
      </w:tabs>
      <w:jc w:val="right"/>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separate"/>
    </w:r>
    <w:r>
      <w:rPr>
        <w:color w:val="000000"/>
        <w:sz w:val="24"/>
        <w:szCs w:val="24"/>
      </w:rPr>
      <w:fldChar w:fldCharType="end"/>
    </w:r>
  </w:p>
  <w:p w14:paraId="09079D0A" w14:textId="77777777" w:rsidR="003B2F0E" w:rsidRDefault="003B2F0E">
    <w:pPr>
      <w:pBdr>
        <w:top w:val="nil"/>
        <w:left w:val="nil"/>
        <w:bottom w:val="nil"/>
        <w:right w:val="nil"/>
        <w:between w:val="nil"/>
      </w:pBdr>
      <w:tabs>
        <w:tab w:val="center" w:pos="4536"/>
        <w:tab w:val="right" w:pos="9072"/>
      </w:tabs>
      <w:ind w:right="360"/>
      <w:rPr>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9B1D7" w14:textId="77777777" w:rsidR="003B2F0E" w:rsidRDefault="00000000">
    <w:pPr>
      <w:pBdr>
        <w:top w:val="nil"/>
        <w:left w:val="nil"/>
        <w:bottom w:val="nil"/>
        <w:right w:val="nil"/>
        <w:between w:val="nil"/>
      </w:pBdr>
      <w:tabs>
        <w:tab w:val="center" w:pos="4536"/>
        <w:tab w:val="right" w:pos="9072"/>
      </w:tabs>
      <w:jc w:val="right"/>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separate"/>
    </w:r>
    <w:r w:rsidR="00AB50A7">
      <w:rPr>
        <w:noProof/>
        <w:color w:val="000000"/>
        <w:sz w:val="24"/>
        <w:szCs w:val="24"/>
      </w:rPr>
      <w:t>2</w:t>
    </w:r>
    <w:r>
      <w:rPr>
        <w:color w:val="000000"/>
        <w:sz w:val="24"/>
        <w:szCs w:val="24"/>
      </w:rPr>
      <w:fldChar w:fldCharType="end"/>
    </w:r>
  </w:p>
  <w:p w14:paraId="3438617E" w14:textId="77777777" w:rsidR="003B2F0E" w:rsidRDefault="003B2F0E">
    <w:pPr>
      <w:pBdr>
        <w:top w:val="nil"/>
        <w:left w:val="nil"/>
        <w:bottom w:val="nil"/>
        <w:right w:val="nil"/>
        <w:between w:val="nil"/>
      </w:pBdr>
      <w:tabs>
        <w:tab w:val="center" w:pos="4536"/>
        <w:tab w:val="right" w:pos="9072"/>
      </w:tabs>
      <w:ind w:right="360"/>
      <w:rPr>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883C2" w14:textId="77777777" w:rsidR="00AB50A7" w:rsidRDefault="00AB50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3CA1B" w14:textId="77777777" w:rsidR="00BE6C34" w:rsidRDefault="00BE6C34">
      <w:r>
        <w:separator/>
      </w:r>
    </w:p>
  </w:footnote>
  <w:footnote w:type="continuationSeparator" w:id="0">
    <w:p w14:paraId="434B58A7" w14:textId="77777777" w:rsidR="00BE6C34" w:rsidRDefault="00BE6C34">
      <w:r>
        <w:continuationSeparator/>
      </w:r>
    </w:p>
  </w:footnote>
  <w:footnote w:id="1">
    <w:p w14:paraId="08F5153A" w14:textId="77777777" w:rsidR="003B2F0E" w:rsidRDefault="00000000">
      <w:pPr>
        <w:pBdr>
          <w:top w:val="nil"/>
          <w:left w:val="nil"/>
          <w:bottom w:val="nil"/>
          <w:right w:val="nil"/>
          <w:between w:val="nil"/>
        </w:pBdr>
        <w:rPr>
          <w:color w:val="000000"/>
        </w:rPr>
      </w:pPr>
      <w:r>
        <w:rPr>
          <w:vertAlign w:val="superscript"/>
        </w:rPr>
        <w:footnoteRef/>
      </w:r>
      <w:r>
        <w:rPr>
          <w:color w:val="000000"/>
        </w:rPr>
        <w:t xml:space="preserve"> </w:t>
      </w:r>
      <w:r>
        <w:rPr>
          <w:rFonts w:ascii="Tahoma" w:eastAsia="Tahoma" w:hAnsi="Tahoma" w:cs="Tahoma"/>
          <w:color w:val="000000"/>
        </w:rPr>
        <w:t>Przedsiębiorca zobowiązany jest do zapoznania się z Regulaminem rekrutacji oraz wykazem wymaganych załączników przed wypełnieniem Formularza. Formularz należy wypełnić komputerowo, podpisać i złożyć wraz z kompletem załączników wskazanych w sekcji „Wykaz załączników”.</w:t>
      </w:r>
    </w:p>
  </w:footnote>
  <w:footnote w:id="2">
    <w:p w14:paraId="3D3BF656" w14:textId="77777777" w:rsidR="003B2F0E" w:rsidRDefault="00000000">
      <w:pPr>
        <w:pBdr>
          <w:top w:val="nil"/>
          <w:left w:val="nil"/>
          <w:bottom w:val="nil"/>
          <w:right w:val="nil"/>
          <w:between w:val="nil"/>
        </w:pBdr>
        <w:rPr>
          <w:rFonts w:ascii="Tahoma" w:eastAsia="Tahoma" w:hAnsi="Tahoma" w:cs="Tahoma"/>
          <w:color w:val="000000"/>
        </w:rPr>
      </w:pPr>
      <w:r>
        <w:rPr>
          <w:vertAlign w:val="superscript"/>
        </w:rPr>
        <w:footnoteRef/>
      </w:r>
      <w:r>
        <w:rPr>
          <w:rFonts w:ascii="Tahoma" w:eastAsia="Tahoma" w:hAnsi="Tahoma" w:cs="Tahoma"/>
          <w:color w:val="000000"/>
        </w:rPr>
        <w:t xml:space="preserve"> Wypełnić, jeśli siedziba główna nie znajduje się na terenie województwa małopolskiego</w:t>
      </w:r>
    </w:p>
  </w:footnote>
  <w:footnote w:id="3">
    <w:p w14:paraId="406617C9" w14:textId="77777777" w:rsidR="003B2F0E" w:rsidRDefault="00000000">
      <w:pPr>
        <w:pBdr>
          <w:top w:val="nil"/>
          <w:left w:val="nil"/>
          <w:bottom w:val="nil"/>
          <w:right w:val="nil"/>
          <w:between w:val="nil"/>
        </w:pBdr>
        <w:rPr>
          <w:rFonts w:ascii="Tahoma" w:eastAsia="Tahoma" w:hAnsi="Tahoma" w:cs="Tahoma"/>
          <w:color w:val="000000"/>
        </w:rPr>
      </w:pPr>
      <w:r>
        <w:rPr>
          <w:vertAlign w:val="superscript"/>
        </w:rPr>
        <w:footnoteRef/>
      </w:r>
      <w:r>
        <w:rPr>
          <w:rFonts w:ascii="Tahoma" w:eastAsia="Tahoma" w:hAnsi="Tahoma" w:cs="Tahoma"/>
          <w:color w:val="000000"/>
        </w:rPr>
        <w:t xml:space="preserve"> Pracownicy/właściciel/współwłaściciel/członek zarządu</w:t>
      </w:r>
      <w:r>
        <w:t xml:space="preserve">     </w:t>
      </w:r>
    </w:p>
    <w:p w14:paraId="27AB4BFE" w14:textId="77777777" w:rsidR="003B2F0E" w:rsidRDefault="003B2F0E">
      <w:pPr>
        <w:widowControl w:val="0"/>
        <w:pBdr>
          <w:top w:val="nil"/>
          <w:left w:val="nil"/>
          <w:bottom w:val="nil"/>
          <w:right w:val="nil"/>
          <w:between w:val="nil"/>
        </w:pBdr>
        <w:spacing w:line="276" w:lineRule="auto"/>
        <w:rPr>
          <w:rFonts w:ascii="Tahoma" w:eastAsia="Tahoma" w:hAnsi="Tahoma" w:cs="Tahoma"/>
          <w:color w:val="000000"/>
        </w:rPr>
      </w:pPr>
    </w:p>
  </w:footnote>
  <w:footnote w:id="4">
    <w:p w14:paraId="718F1E2C" w14:textId="77777777" w:rsidR="003B2F0E" w:rsidRDefault="00000000">
      <w:pPr>
        <w:pBdr>
          <w:top w:val="nil"/>
          <w:left w:val="nil"/>
          <w:bottom w:val="nil"/>
          <w:right w:val="nil"/>
          <w:between w:val="nil"/>
        </w:pBdr>
        <w:rPr>
          <w:rFonts w:ascii="Tahoma" w:eastAsia="Tahoma" w:hAnsi="Tahoma" w:cs="Tahoma"/>
          <w:color w:val="000000"/>
        </w:rPr>
      </w:pPr>
      <w:r>
        <w:rPr>
          <w:vertAlign w:val="superscript"/>
        </w:rPr>
        <w:footnoteRef/>
      </w:r>
      <w:r>
        <w:rPr>
          <w:rFonts w:ascii="Tahoma" w:eastAsia="Tahoma" w:hAnsi="Tahoma" w:cs="Tahoma"/>
          <w:color w:val="000000"/>
        </w:rPr>
        <w:t xml:space="preserve"> Zaznaczenie potrzeb specjalnych nie wpływa na wynik rekrutacji, a jedynie umożliwia dostosowanie wsparcia.</w:t>
      </w:r>
      <w:r>
        <w:t xml:space="preserve">     </w:t>
      </w:r>
    </w:p>
  </w:footnote>
  <w:footnote w:id="5">
    <w:p w14:paraId="1A856217" w14:textId="77777777" w:rsidR="003B2F0E" w:rsidRDefault="00000000">
      <w:pPr>
        <w:pBdr>
          <w:top w:val="nil"/>
          <w:left w:val="nil"/>
          <w:bottom w:val="nil"/>
          <w:right w:val="nil"/>
          <w:between w:val="nil"/>
        </w:pBdr>
        <w:spacing w:line="276" w:lineRule="auto"/>
        <w:ind w:left="360" w:hanging="10"/>
        <w:rPr>
          <w:rFonts w:ascii="Tahoma" w:eastAsia="Tahoma" w:hAnsi="Tahoma" w:cs="Tahoma"/>
          <w:color w:val="000000"/>
          <w:highlight w:val="white"/>
        </w:rPr>
      </w:pPr>
      <w:r>
        <w:rPr>
          <w:vertAlign w:val="superscript"/>
        </w:rPr>
        <w:footnoteRef/>
      </w:r>
      <w:r>
        <w:rPr>
          <w:rFonts w:ascii="Quattrocento Sans" w:eastAsia="Quattrocento Sans" w:hAnsi="Quattrocento Sans" w:cs="Quattrocento Sans"/>
          <w:color w:val="000000"/>
          <w:sz w:val="24"/>
          <w:szCs w:val="24"/>
        </w:rPr>
        <w:t xml:space="preserve"> </w:t>
      </w:r>
      <w:r>
        <w:rPr>
          <w:rFonts w:ascii="Tahoma" w:eastAsia="Tahoma" w:hAnsi="Tahoma" w:cs="Tahoma"/>
          <w:color w:val="000000"/>
          <w:highlight w:val="white"/>
        </w:rPr>
        <w:t>Należy dostosować zapisy pod kątem danego typu projektu (m. in. decyduje tutaj kwestia pomocy publicznej, rozliczania VAT, mechanizmów odzyskiwania, archiwizacji itp.)</w:t>
      </w:r>
    </w:p>
    <w:p w14:paraId="0A10D99C" w14:textId="77777777" w:rsidR="003B2F0E" w:rsidRDefault="003B2F0E">
      <w:pPr>
        <w:pBdr>
          <w:top w:val="nil"/>
          <w:left w:val="nil"/>
          <w:bottom w:val="nil"/>
          <w:right w:val="nil"/>
          <w:between w:val="nil"/>
        </w:pBdr>
        <w:rPr>
          <w:color w:val="00000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546DD" w14:textId="77777777" w:rsidR="00AB50A7" w:rsidRDefault="00AB50A7">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06816" w14:textId="77777777" w:rsidR="003B2F0E" w:rsidRDefault="003B2F0E">
    <w:pPr>
      <w:pBdr>
        <w:top w:val="nil"/>
        <w:left w:val="nil"/>
        <w:bottom w:val="nil"/>
        <w:right w:val="nil"/>
        <w:between w:val="nil"/>
      </w:pBdr>
      <w:tabs>
        <w:tab w:val="center" w:pos="4536"/>
        <w:tab w:val="right" w:pos="9072"/>
      </w:tabs>
      <w:rPr>
        <w:color w:val="000000"/>
      </w:rPr>
    </w:pPr>
  </w:p>
  <w:p w14:paraId="2755F553" w14:textId="77777777" w:rsidR="003B2F0E" w:rsidRDefault="003B2F0E">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7D32A" w14:textId="27E836F8" w:rsidR="003B2F0E" w:rsidRDefault="00AB50A7">
    <w:pPr>
      <w:pBdr>
        <w:top w:val="nil"/>
        <w:left w:val="nil"/>
        <w:bottom w:val="nil"/>
        <w:right w:val="nil"/>
        <w:between w:val="nil"/>
      </w:pBdr>
      <w:tabs>
        <w:tab w:val="center" w:pos="4536"/>
        <w:tab w:val="right" w:pos="9072"/>
      </w:tabs>
      <w:rPr>
        <w:color w:val="000000"/>
        <w:sz w:val="24"/>
        <w:szCs w:val="24"/>
      </w:rPr>
    </w:pPr>
    <w:r>
      <w:rPr>
        <w:noProof/>
      </w:rPr>
      <w:drawing>
        <wp:anchor distT="0" distB="0" distL="114300" distR="114300" simplePos="0" relativeHeight="251660288" behindDoc="0" locked="0" layoutInCell="1" allowOverlap="1" wp14:anchorId="1291895C" wp14:editId="744F49E9">
          <wp:simplePos x="0" y="0"/>
          <wp:positionH relativeFrom="column">
            <wp:posOffset>0</wp:posOffset>
          </wp:positionH>
          <wp:positionV relativeFrom="paragraph">
            <wp:posOffset>174625</wp:posOffset>
          </wp:positionV>
          <wp:extent cx="5760720" cy="608965"/>
          <wp:effectExtent l="0" t="0" r="0" b="0"/>
          <wp:wrapSquare wrapText="bothSides"/>
          <wp:docPr id="1" name="Obraz 1" descr="Obraz zawierający czarne, ciemność&#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czarne, ciemność&#10;&#10;Opis wygenerowany automatycznie"/>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720" cy="608965"/>
                  </a:xfrm>
                  <a:prstGeom prst="rect">
                    <a:avLst/>
                  </a:prstGeom>
                </pic:spPr>
              </pic:pic>
            </a:graphicData>
          </a:graphic>
        </wp:anchor>
      </w:drawing>
    </w:r>
  </w:p>
  <w:p w14:paraId="6F0CCD4B" w14:textId="77777777" w:rsidR="003B2F0E" w:rsidRDefault="003B2F0E">
    <w:pPr>
      <w:pBdr>
        <w:top w:val="nil"/>
        <w:left w:val="nil"/>
        <w:bottom w:val="nil"/>
        <w:right w:val="nil"/>
        <w:between w:val="nil"/>
      </w:pBdr>
      <w:tabs>
        <w:tab w:val="center" w:pos="4536"/>
        <w:tab w:val="right" w:pos="9072"/>
      </w:tabs>
      <w:rPr>
        <w:color w:val="000000"/>
        <w:sz w:val="24"/>
        <w:szCs w:val="24"/>
      </w:rPr>
    </w:pPr>
  </w:p>
  <w:p w14:paraId="592CAAAF" w14:textId="77777777" w:rsidR="003B2F0E" w:rsidRDefault="00000000">
    <w:pPr>
      <w:pBdr>
        <w:top w:val="nil"/>
        <w:left w:val="nil"/>
        <w:bottom w:val="nil"/>
        <w:right w:val="nil"/>
        <w:between w:val="nil"/>
      </w:pBdr>
      <w:tabs>
        <w:tab w:val="center" w:pos="4536"/>
        <w:tab w:val="right" w:pos="9072"/>
      </w:tabs>
      <w:rPr>
        <w:color w:val="000000"/>
        <w:sz w:val="24"/>
        <w:szCs w:val="24"/>
      </w:rPr>
    </w:pPr>
    <w:r>
      <w:rPr>
        <w:noProof/>
      </w:rPr>
      <mc:AlternateContent>
        <mc:Choice Requires="wps">
          <w:drawing>
            <wp:anchor distT="4294967294" distB="4294967294" distL="114300" distR="114300" simplePos="0" relativeHeight="251658240" behindDoc="0" locked="0" layoutInCell="1" hidden="0" allowOverlap="1" wp14:anchorId="1D71F7E6" wp14:editId="383FF70A">
              <wp:simplePos x="0" y="0"/>
              <wp:positionH relativeFrom="column">
                <wp:posOffset>-6348</wp:posOffset>
              </wp:positionH>
              <wp:positionV relativeFrom="paragraph">
                <wp:posOffset>-6348</wp:posOffset>
              </wp:positionV>
              <wp:extent cx="0" cy="12700"/>
              <wp:effectExtent l="0" t="0" r="0" b="0"/>
              <wp:wrapNone/>
              <wp:docPr id="1562699129" name="Łącznik prosty ze strzałką 1562699129"/>
              <wp:cNvGraphicFramePr/>
              <a:graphic xmlns:a="http://schemas.openxmlformats.org/drawingml/2006/main">
                <a:graphicData uri="http://schemas.microsoft.com/office/word/2010/wordprocessingShape">
                  <wps:wsp>
                    <wps:cNvCnPr/>
                    <wps:spPr>
                      <a:xfrm>
                        <a:off x="2164650" y="3780000"/>
                        <a:ext cx="636270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4294967294" distT="4294967294" distL="114300" distR="114300" hidden="0" layoutInCell="1" locked="0" relativeHeight="0" simplePos="0">
              <wp:simplePos x="0" y="0"/>
              <wp:positionH relativeFrom="column">
                <wp:posOffset>-6348</wp:posOffset>
              </wp:positionH>
              <wp:positionV relativeFrom="paragraph">
                <wp:posOffset>-6348</wp:posOffset>
              </wp:positionV>
              <wp:extent cx="0" cy="12700"/>
              <wp:effectExtent b="0" l="0" r="0" t="0"/>
              <wp:wrapNone/>
              <wp:docPr id="1562699129"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641A1"/>
    <w:multiLevelType w:val="multilevel"/>
    <w:tmpl w:val="0BD6969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DEF2FBC"/>
    <w:multiLevelType w:val="multilevel"/>
    <w:tmpl w:val="E43EB28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4E2D564B"/>
    <w:multiLevelType w:val="multilevel"/>
    <w:tmpl w:val="7F2EA8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0AA4847"/>
    <w:multiLevelType w:val="multilevel"/>
    <w:tmpl w:val="310CDFF8"/>
    <w:lvl w:ilvl="0">
      <w:start w:val="1"/>
      <w:numFmt w:val="decimal"/>
      <w:lvlText w:val="%1."/>
      <w:lvlJc w:val="left"/>
      <w:pPr>
        <w:ind w:left="36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DBD71CE"/>
    <w:multiLevelType w:val="multilevel"/>
    <w:tmpl w:val="8B5CC5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AE907F6"/>
    <w:multiLevelType w:val="multilevel"/>
    <w:tmpl w:val="505407B6"/>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325208446">
    <w:abstractNumId w:val="5"/>
  </w:num>
  <w:num w:numId="2" w16cid:durableId="1680308354">
    <w:abstractNumId w:val="0"/>
  </w:num>
  <w:num w:numId="3" w16cid:durableId="2115587018">
    <w:abstractNumId w:val="3"/>
  </w:num>
  <w:num w:numId="4" w16cid:durableId="952637905">
    <w:abstractNumId w:val="4"/>
  </w:num>
  <w:num w:numId="5" w16cid:durableId="1796948790">
    <w:abstractNumId w:val="2"/>
  </w:num>
  <w:num w:numId="6" w16cid:durableId="6144803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F0E"/>
    <w:rsid w:val="000B47B2"/>
    <w:rsid w:val="003B2F0E"/>
    <w:rsid w:val="00AB50A7"/>
    <w:rsid w:val="00BE6C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257A2884"/>
  <w15:docId w15:val="{39934F21-FB86-457C-826E-F8C75A124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bCs/>
      <w:sz w:val="48"/>
      <w:szCs w:val="48"/>
    </w:rPr>
  </w:style>
  <w:style w:type="paragraph" w:styleId="Nagwek2">
    <w:name w:val="heading 2"/>
    <w:basedOn w:val="Normalny"/>
    <w:next w:val="Normalny"/>
    <w:uiPriority w:val="9"/>
    <w:semiHidden/>
    <w:unhideWhenUsed/>
    <w:qFormat/>
    <w:pPr>
      <w:keepNext/>
      <w:keepLines/>
      <w:spacing w:before="360" w:after="80"/>
      <w:outlineLvl w:val="1"/>
    </w:pPr>
    <w:rPr>
      <w:b/>
      <w:bCs/>
      <w:sz w:val="36"/>
      <w:szCs w:val="36"/>
    </w:rPr>
  </w:style>
  <w:style w:type="paragraph" w:styleId="Nagwek3">
    <w:name w:val="heading 3"/>
    <w:basedOn w:val="Normalny"/>
    <w:next w:val="Normalny"/>
    <w:uiPriority w:val="9"/>
    <w:semiHidden/>
    <w:unhideWhenUsed/>
    <w:qFormat/>
    <w:pPr>
      <w:keepNext/>
      <w:keepLines/>
      <w:spacing w:before="280" w:after="80"/>
      <w:outlineLvl w:val="2"/>
    </w:pPr>
    <w:rPr>
      <w:b/>
      <w:bCs/>
      <w:sz w:val="28"/>
      <w:szCs w:val="28"/>
    </w:rPr>
  </w:style>
  <w:style w:type="paragraph" w:styleId="Nagwek4">
    <w:name w:val="heading 4"/>
    <w:basedOn w:val="Normalny"/>
    <w:next w:val="Normalny"/>
    <w:uiPriority w:val="9"/>
    <w:semiHidden/>
    <w:unhideWhenUsed/>
    <w:qFormat/>
    <w:pPr>
      <w:keepNext/>
      <w:keepLines/>
      <w:spacing w:before="240" w:after="40"/>
      <w:outlineLvl w:val="3"/>
    </w:pPr>
    <w:rPr>
      <w:b/>
      <w:bCs/>
      <w:sz w:val="24"/>
      <w:szCs w:val="24"/>
    </w:rPr>
  </w:style>
  <w:style w:type="paragraph" w:styleId="Nagwek5">
    <w:name w:val="heading 5"/>
    <w:basedOn w:val="Normalny"/>
    <w:next w:val="Normalny"/>
    <w:uiPriority w:val="9"/>
    <w:semiHidden/>
    <w:unhideWhenUsed/>
    <w:qFormat/>
    <w:pPr>
      <w:keepNext/>
      <w:keepLines/>
      <w:spacing w:before="220" w:after="40"/>
      <w:outlineLvl w:val="4"/>
    </w:pPr>
    <w:rPr>
      <w:b/>
      <w:bCs/>
      <w:sz w:val="22"/>
      <w:szCs w:val="22"/>
    </w:rPr>
  </w:style>
  <w:style w:type="paragraph" w:styleId="Nagwek6">
    <w:name w:val="heading 6"/>
    <w:basedOn w:val="Normalny"/>
    <w:next w:val="Normalny"/>
    <w:uiPriority w:val="9"/>
    <w:semiHidden/>
    <w:unhideWhenUsed/>
    <w:qFormat/>
    <w:pPr>
      <w:keepNext/>
      <w:keepLines/>
      <w:spacing w:before="200" w:after="40"/>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70" w:type="dxa"/>
        <w:right w:w="70" w:type="dxa"/>
      </w:tblCellMar>
    </w:tblPr>
  </w:style>
  <w:style w:type="table" w:customStyle="1" w:styleId="a1">
    <w:basedOn w:val="TableNormal1"/>
    <w:tblPr>
      <w:tblStyleRowBandSize w:val="1"/>
      <w:tblStyleColBandSize w:val="1"/>
      <w:tblCellMar>
        <w:left w:w="108" w:type="dxa"/>
        <w:right w:w="108" w:type="dxa"/>
      </w:tblCellMar>
    </w:tblPr>
  </w:style>
  <w:style w:type="table" w:customStyle="1" w:styleId="a2">
    <w:basedOn w:val="TableNormal1"/>
    <w:tblPr>
      <w:tblStyleRowBandSize w:val="1"/>
      <w:tblStyleColBandSize w:val="1"/>
      <w:tblCellMar>
        <w:left w:w="108" w:type="dxa"/>
        <w:right w:w="108" w:type="dxa"/>
      </w:tblCellMar>
    </w:tblPr>
  </w:style>
  <w:style w:type="table" w:customStyle="1" w:styleId="a3">
    <w:basedOn w:val="TableNormal1"/>
    <w:tblPr>
      <w:tblStyleRowBandSize w:val="1"/>
      <w:tblStyleColBandSize w:val="1"/>
      <w:tblCellMar>
        <w:left w:w="108" w:type="dxa"/>
        <w:right w:w="108" w:type="dxa"/>
      </w:tblCellMar>
    </w:tblPr>
  </w:style>
  <w:style w:type="table" w:customStyle="1" w:styleId="a4">
    <w:basedOn w:val="TableNormal1"/>
    <w:tblPr>
      <w:tblStyleRowBandSize w:val="1"/>
      <w:tblStyleColBandSize w:val="1"/>
      <w:tblCellMar>
        <w:left w:w="108" w:type="dxa"/>
        <w:right w:w="108" w:type="dxa"/>
      </w:tblCellMar>
    </w:tblPr>
  </w:style>
  <w:style w:type="paragraph" w:styleId="Nagwek">
    <w:name w:val="header"/>
    <w:link w:val="NagwekZnak"/>
    <w:uiPriority w:val="99"/>
    <w:unhideWhenUsed/>
    <w:rsid w:val="00F552EA"/>
    <w:pPr>
      <w:tabs>
        <w:tab w:val="center" w:pos="4536"/>
        <w:tab w:val="right" w:pos="9072"/>
      </w:tabs>
    </w:pPr>
  </w:style>
  <w:style w:type="character" w:customStyle="1" w:styleId="NagwekZnak">
    <w:name w:val="Nagłówek Znak"/>
    <w:basedOn w:val="Domylnaczcionkaakapitu"/>
    <w:link w:val="Nagwek"/>
    <w:uiPriority w:val="99"/>
    <w:rsid w:val="00F552EA"/>
  </w:style>
  <w:style w:type="paragraph" w:styleId="Stopka">
    <w:name w:val="footer"/>
    <w:link w:val="StopkaZnak"/>
    <w:uiPriority w:val="99"/>
    <w:unhideWhenUsed/>
    <w:rsid w:val="00F552EA"/>
    <w:pPr>
      <w:tabs>
        <w:tab w:val="center" w:pos="4536"/>
        <w:tab w:val="right" w:pos="9072"/>
      </w:tabs>
    </w:pPr>
  </w:style>
  <w:style w:type="character" w:customStyle="1" w:styleId="StopkaZnak">
    <w:name w:val="Stopka Znak"/>
    <w:basedOn w:val="Domylnaczcionkaakapitu"/>
    <w:link w:val="Stopka"/>
    <w:uiPriority w:val="99"/>
    <w:rsid w:val="00F552EA"/>
  </w:style>
  <w:style w:type="table" w:styleId="Tabela-Siatka">
    <w:name w:val="Table Grid"/>
    <w:basedOn w:val="Standardowy"/>
    <w:uiPriority w:val="39"/>
    <w:rsid w:val="007467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aliases w:val="Podrozdział,Footnote,Podrozdzia3"/>
    <w:link w:val="TekstprzypisudolnegoZnak"/>
    <w:uiPriority w:val="99"/>
    <w:unhideWhenUsed/>
    <w:rsid w:val="00746721"/>
  </w:style>
  <w:style w:type="character" w:customStyle="1" w:styleId="TekstprzypisudolnegoZnak">
    <w:name w:val="Tekst przypisu dolnego Znak"/>
    <w:aliases w:val="Podrozdział Znak,Footnote Znak,Podrozdzia3 Znak"/>
    <w:basedOn w:val="Domylnaczcionkaakapitu"/>
    <w:link w:val="Tekstprzypisudolnego"/>
    <w:uiPriority w:val="99"/>
    <w:rsid w:val="00746721"/>
  </w:style>
  <w:style w:type="character" w:styleId="Odwoanieprzypisudolnego">
    <w:name w:val="footnote reference"/>
    <w:aliases w:val="Footnote Reference Number,Odwołanie przypisu,Footnote symbol,Footnote number,fr,Footnotemark,FR,Footnotemark1,Footnotemark2,FR1,Footnotemark3,FR2,Footnotemark4,FR3,Footnotemark5,FR4,Footnotemark6,Footnotemark7,Footnotemark8,F"/>
    <w:basedOn w:val="Domylnaczcionkaakapitu"/>
    <w:uiPriority w:val="99"/>
    <w:unhideWhenUsed/>
    <w:qFormat/>
    <w:rsid w:val="00746721"/>
    <w:rPr>
      <w:vertAlign w:val="superscript"/>
    </w:rPr>
  </w:style>
  <w:style w:type="paragraph" w:styleId="Akapitzlist">
    <w:name w:val="List Paragraph"/>
    <w:aliases w:val="Numerowanie,List Paragraph"/>
    <w:link w:val="AkapitzlistZnak"/>
    <w:uiPriority w:val="34"/>
    <w:qFormat/>
    <w:rsid w:val="00637A8E"/>
    <w:pPr>
      <w:spacing w:after="3" w:line="366" w:lineRule="auto"/>
      <w:ind w:left="720" w:hanging="10"/>
      <w:contextualSpacing/>
    </w:pPr>
    <w:rPr>
      <w:rFonts w:ascii="Segoe UI" w:eastAsia="Segoe UI" w:hAnsi="Segoe UI" w:cs="Segoe UI"/>
      <w:color w:val="000000"/>
      <w:sz w:val="24"/>
      <w:szCs w:val="22"/>
    </w:rPr>
  </w:style>
  <w:style w:type="character" w:styleId="Odwoaniedokomentarza">
    <w:name w:val="annotation reference"/>
    <w:basedOn w:val="Domylnaczcionkaakapitu"/>
    <w:uiPriority w:val="99"/>
    <w:semiHidden/>
    <w:unhideWhenUsed/>
    <w:rsid w:val="00637A8E"/>
    <w:rPr>
      <w:sz w:val="16"/>
      <w:szCs w:val="16"/>
    </w:rPr>
  </w:style>
  <w:style w:type="paragraph" w:styleId="Tekstkomentarza">
    <w:name w:val="annotation text"/>
    <w:link w:val="TekstkomentarzaZnak"/>
    <w:uiPriority w:val="99"/>
    <w:unhideWhenUsed/>
    <w:rsid w:val="00637A8E"/>
    <w:pPr>
      <w:spacing w:after="3"/>
      <w:ind w:left="10" w:hanging="10"/>
    </w:pPr>
    <w:rPr>
      <w:rFonts w:ascii="Segoe UI" w:eastAsia="Segoe UI" w:hAnsi="Segoe UI" w:cs="Segoe UI"/>
      <w:color w:val="000000"/>
    </w:rPr>
  </w:style>
  <w:style w:type="character" w:customStyle="1" w:styleId="TekstkomentarzaZnak">
    <w:name w:val="Tekst komentarza Znak"/>
    <w:basedOn w:val="Domylnaczcionkaakapitu"/>
    <w:link w:val="Tekstkomentarza"/>
    <w:uiPriority w:val="99"/>
    <w:rsid w:val="00637A8E"/>
    <w:rPr>
      <w:rFonts w:ascii="Segoe UI" w:eastAsia="Segoe UI" w:hAnsi="Segoe UI" w:cs="Segoe UI"/>
      <w:color w:val="000000"/>
    </w:rPr>
  </w:style>
  <w:style w:type="character" w:styleId="Hipercze">
    <w:name w:val="Hyperlink"/>
    <w:basedOn w:val="Domylnaczcionkaakapitu"/>
    <w:uiPriority w:val="99"/>
    <w:unhideWhenUsed/>
    <w:rsid w:val="00637A8E"/>
    <w:rPr>
      <w:color w:val="0000FF" w:themeColor="hyperlink"/>
      <w:u w:val="single"/>
    </w:rPr>
  </w:style>
  <w:style w:type="character" w:customStyle="1" w:styleId="AkapitzlistZnak">
    <w:name w:val="Akapit z listą Znak"/>
    <w:aliases w:val="Numerowanie Znak,List Paragraph Znak"/>
    <w:link w:val="Akapitzlist"/>
    <w:locked/>
    <w:rsid w:val="00637A8E"/>
    <w:rPr>
      <w:rFonts w:ascii="Segoe UI" w:eastAsia="Segoe UI" w:hAnsi="Segoe UI" w:cs="Segoe UI"/>
      <w:color w:val="000000"/>
      <w:sz w:val="24"/>
      <w:szCs w:val="22"/>
    </w:rPr>
  </w:style>
  <w:style w:type="character" w:styleId="Nierozpoznanawzmianka">
    <w:name w:val="Unresolved Mention"/>
    <w:basedOn w:val="Domylnaczcionkaakapitu"/>
    <w:uiPriority w:val="99"/>
    <w:semiHidden/>
    <w:unhideWhenUsed/>
    <w:rsid w:val="00411BB8"/>
    <w:rPr>
      <w:color w:val="605E5C"/>
      <w:shd w:val="clear" w:color="auto" w:fill="E1DFDD"/>
    </w:rPr>
  </w:style>
  <w:style w:type="character" w:styleId="Wyrnieniedelikatne">
    <w:name w:val="Subtle Emphasis"/>
    <w:basedOn w:val="Domylnaczcionkaakapitu"/>
    <w:uiPriority w:val="19"/>
    <w:qFormat/>
    <w:rsid w:val="00375B13"/>
    <w:rPr>
      <w:i/>
      <w:iCs/>
      <w:color w:val="404040" w:themeColor="text1" w:themeTint="BF"/>
    </w:rPr>
  </w:style>
  <w:style w:type="paragraph" w:styleId="Tematkomentarza">
    <w:name w:val="annotation subject"/>
    <w:basedOn w:val="Tekstkomentarza"/>
    <w:next w:val="Tekstkomentarza"/>
    <w:link w:val="TematkomentarzaZnak"/>
    <w:uiPriority w:val="99"/>
    <w:semiHidden/>
    <w:unhideWhenUsed/>
    <w:rsid w:val="00256A6A"/>
    <w:pPr>
      <w:spacing w:after="0"/>
      <w:ind w:left="0" w:firstLine="0"/>
    </w:pPr>
    <w:rPr>
      <w:rFonts w:ascii="Times New Roman" w:eastAsia="Times New Roman" w:hAnsi="Times New Roman" w:cs="Times New Roman"/>
      <w:b/>
      <w:bCs/>
      <w:color w:val="auto"/>
    </w:rPr>
  </w:style>
  <w:style w:type="character" w:customStyle="1" w:styleId="TematkomentarzaZnak">
    <w:name w:val="Temat komentarza Znak"/>
    <w:basedOn w:val="TekstkomentarzaZnak"/>
    <w:link w:val="Tematkomentarza"/>
    <w:uiPriority w:val="99"/>
    <w:semiHidden/>
    <w:rsid w:val="00256A6A"/>
    <w:rPr>
      <w:rFonts w:ascii="Segoe UI" w:eastAsia="Segoe UI" w:hAnsi="Segoe UI" w:cs="Segoe UI"/>
      <w:b/>
      <w:bCs/>
      <w:color w:val="000000"/>
    </w:rPr>
  </w:style>
  <w:style w:type="character" w:customStyle="1" w:styleId="normaltextrun">
    <w:name w:val="normaltextrun"/>
    <w:basedOn w:val="Domylnaczcionkaakapitu"/>
    <w:rsid w:val="00F97BA3"/>
  </w:style>
  <w:style w:type="paragraph" w:styleId="Poprawka">
    <w:name w:val="Revision"/>
    <w:hidden/>
    <w:uiPriority w:val="99"/>
    <w:semiHidden/>
    <w:rsid w:val="007A7E23"/>
  </w:style>
  <w:style w:type="paragraph" w:styleId="NormalnyWeb">
    <w:name w:val="Normal (Web)"/>
    <w:uiPriority w:val="99"/>
    <w:unhideWhenUsed/>
    <w:rsid w:val="00986951"/>
    <w:pPr>
      <w:spacing w:before="100" w:beforeAutospacing="1" w:after="100" w:afterAutospacing="1"/>
    </w:pPr>
    <w:rPr>
      <w:sz w:val="24"/>
      <w:szCs w:val="24"/>
    </w:rPr>
  </w:style>
  <w:style w:type="table" w:customStyle="1" w:styleId="a5">
    <w:basedOn w:val="TableNormal1"/>
    <w:tblPr>
      <w:tblStyleRowBandSize w:val="1"/>
      <w:tblStyleColBandSize w:val="1"/>
      <w:tblCellMar>
        <w:left w:w="108" w:type="dxa"/>
        <w:right w:w="108" w:type="dxa"/>
      </w:tblCellMar>
    </w:tblPr>
  </w:style>
  <w:style w:type="table" w:customStyle="1" w:styleId="a6">
    <w:basedOn w:val="TableNormal1"/>
    <w:tblPr>
      <w:tblStyleRowBandSize w:val="1"/>
      <w:tblStyleColBandSize w:val="1"/>
      <w:tblCellMar>
        <w:left w:w="70" w:type="dxa"/>
        <w:right w:w="70" w:type="dxa"/>
      </w:tblCellMar>
    </w:tblPr>
  </w:style>
  <w:style w:type="table" w:customStyle="1" w:styleId="a7">
    <w:basedOn w:val="TableNormal1"/>
    <w:tblPr>
      <w:tblStyleRowBandSize w:val="1"/>
      <w:tblStyleColBandSize w:val="1"/>
      <w:tblCellMar>
        <w:left w:w="70" w:type="dxa"/>
        <w:right w:w="70" w:type="dxa"/>
      </w:tblCellMar>
    </w:tblPr>
  </w:style>
  <w:style w:type="table" w:customStyle="1" w:styleId="a8">
    <w:basedOn w:val="TableNormal1"/>
    <w:tblPr>
      <w:tblStyleRowBandSize w:val="1"/>
      <w:tblStyleColBandSize w:val="1"/>
      <w:tblCellMar>
        <w:left w:w="108" w:type="dxa"/>
        <w:right w:w="108" w:type="dxa"/>
      </w:tblCellMar>
    </w:tblPr>
  </w:style>
  <w:style w:type="paragraph" w:styleId="Podtytu">
    <w:name w:val="Subtitle"/>
    <w:basedOn w:val="Normalny"/>
    <w:next w:val="Normalny"/>
    <w:uiPriority w:val="11"/>
    <w:qFormat/>
    <w:pPr>
      <w:keepNext/>
      <w:keepLines/>
      <w:spacing w:before="360" w:after="80"/>
    </w:pPr>
    <w:rPr>
      <w:rFonts w:ascii="Georgia" w:eastAsia="Georgia" w:hAnsi="Georgia" w:cs="Georgia"/>
      <w:i/>
      <w:iCs/>
      <w:color w:val="666666"/>
      <w:sz w:val="48"/>
      <w:szCs w:val="48"/>
    </w:rPr>
  </w:style>
  <w:style w:type="table" w:customStyle="1" w:styleId="a9">
    <w:basedOn w:val="TableNormal0"/>
    <w:tblPr>
      <w:tblStyleRowBandSize w:val="1"/>
      <w:tblStyleColBandSize w:val="1"/>
      <w:tblCellMar>
        <w:top w:w="0" w:type="dxa"/>
        <w:left w:w="108" w:type="dxa"/>
        <w:bottom w:w="0" w:type="dxa"/>
        <w:right w:w="108" w:type="dxa"/>
      </w:tblCellMar>
    </w:tblPr>
  </w:style>
  <w:style w:type="table" w:customStyle="1" w:styleId="aa">
    <w:basedOn w:val="TableNormal0"/>
    <w:tblPr>
      <w:tblStyleRowBandSize w:val="1"/>
      <w:tblStyleColBandSize w:val="1"/>
      <w:tblCellMar>
        <w:top w:w="0" w:type="dxa"/>
        <w:left w:w="70" w:type="dxa"/>
        <w:bottom w:w="0" w:type="dxa"/>
        <w:right w:w="70" w:type="dxa"/>
      </w:tblCellMar>
    </w:tblPr>
  </w:style>
  <w:style w:type="table" w:customStyle="1" w:styleId="ab">
    <w:basedOn w:val="TableNormal0"/>
    <w:tblPr>
      <w:tblStyleRowBandSize w:val="1"/>
      <w:tblStyleColBandSize w:val="1"/>
      <w:tblCellMar>
        <w:top w:w="0" w:type="dxa"/>
        <w:left w:w="70" w:type="dxa"/>
        <w:bottom w:w="0" w:type="dxa"/>
        <w:right w:w="70" w:type="dxa"/>
      </w:tblCellMar>
    </w:tblPr>
  </w:style>
  <w:style w:type="table" w:customStyle="1" w:styleId="ac">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malopolska.pl/biznes/innowacje/inteligentne-specjalizacje-regionu/uszczegolowieni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od@cbmz.pl"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Bi3pyhnFyH50HY3hQeNtyXWRzw==">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Mg5oLm1rbW83ZmIwMm81dDIOaC41emx3MHE1ejd5MWMyDmgucTNqMTVkOHd0d2tvMg5oLm5wZG4xMWQ1bGVmMzIOaC5wNzZwOGh2OW5zOXQ4AHIhMTZtTXNmc1N4V1YzWkxRUEl6YnE3Nl9MVkVHYWJrUnc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1614</Words>
  <Characters>9688</Characters>
  <Application>Microsoft Office Word</Application>
  <DocSecurity>0</DocSecurity>
  <Lines>80</Lines>
  <Paragraphs>22</Paragraphs>
  <ScaleCrop>false</ScaleCrop>
  <Company/>
  <LinksUpToDate>false</LinksUpToDate>
  <CharactersWithSpaces>11280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Agencja Rozwoju Małopolski Zachodniej</cp:lastModifiedBy>
  <cp:revision>2</cp:revision>
  <dcterms:created xsi:type="dcterms:W3CDTF">2025-12-10T13:32:00Z</dcterms:created>
  <dcterms:modified xsi:type="dcterms:W3CDTF">2026-03-19T08:52:00Z</dcterms:modified>
</cp:coreProperties>
</file>