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1FAD8" w14:textId="77777777" w:rsidR="009F29C4" w:rsidRDefault="009F29C4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</w:p>
    <w:p w14:paraId="4AF3A18B" w14:textId="44C99265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color w:val="FF0000"/>
        </w:rPr>
      </w:pPr>
      <w:r w:rsidRPr="00B74144">
        <w:rPr>
          <w:rFonts w:ascii="Tahoma" w:hAnsi="Tahoma" w:cs="Tahoma"/>
          <w:b/>
          <w:bCs/>
        </w:rPr>
        <w:t xml:space="preserve">Umowa nr </w:t>
      </w:r>
      <w:r w:rsidR="00B74144" w:rsidRPr="00B74144">
        <w:rPr>
          <w:rFonts w:ascii="Tahoma" w:hAnsi="Tahoma" w:cs="Tahoma"/>
          <w:b/>
          <w:bCs/>
        </w:rPr>
        <w:t>……………….</w:t>
      </w:r>
    </w:p>
    <w:p w14:paraId="4A33EC3A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B74144">
        <w:rPr>
          <w:rFonts w:ascii="Tahoma" w:hAnsi="Tahoma" w:cs="Tahoma"/>
          <w:b/>
          <w:bCs/>
          <w:shd w:val="clear" w:color="auto" w:fill="FFFFFF"/>
        </w:rPr>
        <w:t>w sprawie udzielenia pomocy de minimis na subsydiowanie zatrudnienia</w:t>
      </w:r>
    </w:p>
    <w:p w14:paraId="44FA4E1A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</w:rPr>
      </w:pPr>
    </w:p>
    <w:p w14:paraId="51931DE6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14:paraId="13EEF452" w14:textId="7A2CDF89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  <w:r w:rsidRPr="00B74144">
        <w:rPr>
          <w:rFonts w:ascii="Tahoma" w:hAnsi="Tahoma" w:cs="Tahoma"/>
        </w:rPr>
        <w:t xml:space="preserve">zawarta w dniu </w:t>
      </w:r>
      <w:r w:rsidR="00B74144">
        <w:rPr>
          <w:rFonts w:ascii="Tahoma" w:hAnsi="Tahoma" w:cs="Tahoma"/>
        </w:rPr>
        <w:t>……………………</w:t>
      </w:r>
      <w:r w:rsidRPr="00B74144">
        <w:rPr>
          <w:rFonts w:ascii="Tahoma" w:hAnsi="Tahoma" w:cs="Tahoma"/>
        </w:rPr>
        <w:t xml:space="preserve"> </w:t>
      </w:r>
      <w:r w:rsidRPr="00B74144">
        <w:rPr>
          <w:rFonts w:ascii="Tahoma" w:hAnsi="Tahoma" w:cs="Tahoma"/>
          <w:bCs/>
          <w:color w:val="000000"/>
        </w:rPr>
        <w:t>roku</w:t>
      </w:r>
      <w:r w:rsidRPr="00B74144">
        <w:rPr>
          <w:rFonts w:ascii="Tahoma" w:hAnsi="Tahoma" w:cs="Tahoma"/>
          <w:bCs/>
        </w:rPr>
        <w:t xml:space="preserve"> </w:t>
      </w:r>
      <w:r w:rsidRPr="00B74144">
        <w:rPr>
          <w:rFonts w:ascii="Tahoma" w:hAnsi="Tahoma" w:cs="Tahoma"/>
        </w:rPr>
        <w:t xml:space="preserve">w </w:t>
      </w:r>
      <w:r w:rsidR="00B74144">
        <w:rPr>
          <w:rFonts w:ascii="Tahoma" w:hAnsi="Tahoma" w:cs="Tahoma"/>
        </w:rPr>
        <w:t>……………</w:t>
      </w:r>
      <w:r w:rsidRPr="00B74144">
        <w:rPr>
          <w:rFonts w:ascii="Tahoma" w:hAnsi="Tahoma" w:cs="Tahoma"/>
        </w:rPr>
        <w:t xml:space="preserve"> </w:t>
      </w:r>
      <w:r w:rsidR="00B74144">
        <w:rPr>
          <w:rFonts w:ascii="Tahoma" w:hAnsi="Tahoma" w:cs="Tahoma"/>
        </w:rPr>
        <w:t>pomiędzy:</w:t>
      </w:r>
    </w:p>
    <w:p w14:paraId="511FB99E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14:paraId="48E17E96" w14:textId="77777777" w:rsidR="00B74144" w:rsidRPr="00B57370" w:rsidRDefault="00B74144" w:rsidP="00E735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………………………..</w:t>
      </w:r>
      <w:r w:rsidRPr="00B57370">
        <w:rPr>
          <w:rFonts w:ascii="Tahoma" w:eastAsia="Tahoma" w:hAnsi="Tahoma" w:cs="Tahoma"/>
          <w:color w:val="000000"/>
          <w:sz w:val="24"/>
          <w:szCs w:val="24"/>
        </w:rPr>
        <w:t xml:space="preserve">z siedzibą: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……………………………</w:t>
      </w:r>
      <w:r w:rsidRPr="00B57370">
        <w:rPr>
          <w:rFonts w:ascii="Tahoma" w:eastAsia="Tahoma" w:hAnsi="Tahoma" w:cs="Tahoma"/>
          <w:color w:val="000000"/>
          <w:sz w:val="24"/>
          <w:szCs w:val="24"/>
        </w:rPr>
        <w:t xml:space="preserve">, wpisaną do rejestru przedsiębiorców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……………………………..</w:t>
      </w:r>
      <w:r w:rsidRPr="00B57370">
        <w:rPr>
          <w:rFonts w:ascii="Tahoma" w:eastAsia="Tahoma" w:hAnsi="Tahoma" w:cs="Tahoma"/>
          <w:color w:val="000000"/>
          <w:sz w:val="24"/>
          <w:szCs w:val="24"/>
        </w:rPr>
        <w:t xml:space="preserve"> pod numerem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……………………….</w:t>
      </w:r>
      <w:r w:rsidRPr="00B57370">
        <w:rPr>
          <w:rFonts w:ascii="Tahoma" w:eastAsia="Tahoma" w:hAnsi="Tahoma" w:cs="Tahoma"/>
          <w:color w:val="000000"/>
          <w:sz w:val="24"/>
          <w:szCs w:val="24"/>
        </w:rPr>
        <w:t xml:space="preserve">, posiadającą NIP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……………………</w:t>
      </w:r>
      <w:r w:rsidRPr="00B57370">
        <w:rPr>
          <w:rFonts w:ascii="Tahoma" w:eastAsia="Tahoma" w:hAnsi="Tahoma" w:cs="Tahoma"/>
          <w:color w:val="000000"/>
          <w:sz w:val="24"/>
          <w:szCs w:val="24"/>
        </w:rPr>
        <w:t xml:space="preserve"> oraz REGON: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……………………….</w:t>
      </w:r>
      <w:r w:rsidRPr="00B57370">
        <w:rPr>
          <w:rFonts w:ascii="Tahoma" w:eastAsia="Tahoma" w:hAnsi="Tahoma" w:cs="Tahoma"/>
          <w:color w:val="000000"/>
          <w:sz w:val="24"/>
          <w:szCs w:val="24"/>
        </w:rPr>
        <w:t>,  reprezentowaną przez:</w:t>
      </w:r>
    </w:p>
    <w:p w14:paraId="0DC22E6A" w14:textId="77777777" w:rsidR="00B74144" w:rsidRPr="00B57370" w:rsidRDefault="00B74144" w:rsidP="00E735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………………………</w:t>
      </w:r>
      <w:r w:rsidRPr="00B57370">
        <w:rPr>
          <w:rFonts w:ascii="Tahoma" w:eastAsia="Tahoma" w:hAnsi="Tahoma" w:cs="Tahoma"/>
          <w:color w:val="000000"/>
          <w:sz w:val="24"/>
          <w:szCs w:val="24"/>
        </w:rPr>
        <w:t xml:space="preserve">, zwaną w dalszej części umowy </w:t>
      </w:r>
      <w:r w:rsidRPr="00B57370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Realizatorem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 w:rsidRPr="00B57370">
        <w:rPr>
          <w:rFonts w:ascii="Tahoma" w:eastAsia="Tahoma" w:hAnsi="Tahoma" w:cs="Tahoma"/>
          <w:b/>
          <w:bCs/>
          <w:color w:val="000000"/>
          <w:sz w:val="24"/>
          <w:szCs w:val="24"/>
        </w:rPr>
        <w:t>rojektu</w:t>
      </w:r>
    </w:p>
    <w:p w14:paraId="6D7B5DE4" w14:textId="77777777" w:rsidR="00B74144" w:rsidRPr="00B57370" w:rsidRDefault="00B74144" w:rsidP="00E735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 w:rsidRPr="00B57370">
        <w:rPr>
          <w:rFonts w:ascii="Tahoma" w:eastAsia="Tahoma" w:hAnsi="Tahoma" w:cs="Tahoma"/>
          <w:color w:val="000000"/>
          <w:sz w:val="24"/>
          <w:szCs w:val="24"/>
        </w:rPr>
        <w:t>a</w:t>
      </w:r>
    </w:p>
    <w:p w14:paraId="049CFA17" w14:textId="1B3FC3C3" w:rsidR="00911D8B" w:rsidRPr="00B74144" w:rsidRDefault="00B74144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B57370">
        <w:rPr>
          <w:rFonts w:ascii="Tahoma" w:eastAsia="Tahoma" w:hAnsi="Tahoma" w:cs="Tahoma"/>
          <w:color w:val="000000"/>
        </w:rPr>
        <w:t>Panią/Panem zam. ………………………, legitymującą/cym się dowodem osobistym nr …………………………., PESEL:..................., prowadzącą/cym działalność gospodarczą pod nazwą: …………………………., z siedzibą:............................, na podstawie wpisu do Centralnej Ewidencji i Informacji o Działalności Gospodarczej/KRS, NIP: ………………………, REGON: …………………………….., zwanym w dalszej części umowy</w:t>
      </w:r>
      <w:r>
        <w:rPr>
          <w:rFonts w:ascii="Tahoma" w:eastAsia="Tahoma" w:hAnsi="Tahoma" w:cs="Tahoma"/>
          <w:color w:val="000000"/>
        </w:rPr>
        <w:t xml:space="preserve"> </w:t>
      </w:r>
      <w:r w:rsidRPr="00B74144">
        <w:rPr>
          <w:rFonts w:ascii="Tahoma" w:eastAsia="Tahoma" w:hAnsi="Tahoma" w:cs="Tahoma"/>
          <w:b/>
          <w:bCs/>
          <w:color w:val="000000"/>
        </w:rPr>
        <w:t>Podmiotem</w:t>
      </w:r>
    </w:p>
    <w:p w14:paraId="1532EC25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</w:p>
    <w:p w14:paraId="5D9A0C39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</w:p>
    <w:p w14:paraId="79D3DD2A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B74144">
        <w:rPr>
          <w:rFonts w:ascii="Tahoma" w:hAnsi="Tahoma" w:cs="Tahoma"/>
          <w:b/>
          <w:bCs/>
        </w:rPr>
        <w:t>§ 1</w:t>
      </w:r>
    </w:p>
    <w:p w14:paraId="4FD89B21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</w:p>
    <w:p w14:paraId="43C41907" w14:textId="73E031F2" w:rsidR="00911D8B" w:rsidRPr="00C4705F" w:rsidRDefault="00911D8B" w:rsidP="00E735EF">
      <w:pPr>
        <w:pStyle w:val="NormalnyWeb"/>
        <w:widowControl w:val="0"/>
        <w:numPr>
          <w:ilvl w:val="0"/>
          <w:numId w:val="109"/>
        </w:numPr>
        <w:tabs>
          <w:tab w:val="left" w:pos="284"/>
        </w:tabs>
        <w:suppressAutoHyphens/>
        <w:spacing w:before="0" w:beforeAutospacing="0" w:after="0" w:line="276" w:lineRule="auto"/>
        <w:ind w:left="284" w:hanging="284"/>
        <w:rPr>
          <w:rFonts w:ascii="Tahoma" w:hAnsi="Tahoma" w:cs="Tahoma"/>
          <w:b/>
          <w:bCs/>
        </w:rPr>
      </w:pPr>
      <w:r w:rsidRPr="00C4705F">
        <w:rPr>
          <w:rFonts w:ascii="Tahoma" w:hAnsi="Tahoma" w:cs="Tahoma"/>
          <w:bCs/>
        </w:rPr>
        <w:t xml:space="preserve">Umowa </w:t>
      </w:r>
      <w:r w:rsidRPr="00C4705F">
        <w:rPr>
          <w:rFonts w:ascii="Tahoma" w:hAnsi="Tahoma" w:cs="Tahoma"/>
          <w:shd w:val="clear" w:color="auto" w:fill="FFFFFF"/>
        </w:rPr>
        <w:t xml:space="preserve">w sprawie udzielenia pomocy de minimis na subsydiowanie zatrudnienia zostaje zawarta </w:t>
      </w:r>
      <w:r w:rsidRPr="00C4705F">
        <w:rPr>
          <w:rFonts w:ascii="Tahoma" w:hAnsi="Tahoma" w:cs="Tahoma"/>
          <w:bCs/>
        </w:rPr>
        <w:t xml:space="preserve">w ramach projektu pt. </w:t>
      </w:r>
      <w:r w:rsidR="00C4705F" w:rsidRPr="00C4705F">
        <w:rPr>
          <w:rFonts w:ascii="Tahoma" w:hAnsi="Tahoma" w:cs="Tahoma"/>
        </w:rPr>
        <w:t>„</w:t>
      </w:r>
      <w:r w:rsidR="00810A48">
        <w:rPr>
          <w:rFonts w:ascii="Tahoma" w:hAnsi="Tahoma" w:cs="Tahoma"/>
        </w:rPr>
        <w:t>Nowa ścieżka sukcesu</w:t>
      </w:r>
      <w:r w:rsidR="00C4705F" w:rsidRPr="00C4705F">
        <w:rPr>
          <w:rFonts w:ascii="Tahoma" w:hAnsi="Tahoma" w:cs="Tahoma"/>
        </w:rPr>
        <w:t>”, nr FEMP.0</w:t>
      </w:r>
      <w:r w:rsidR="00810A48">
        <w:rPr>
          <w:rFonts w:ascii="Tahoma" w:hAnsi="Tahoma" w:cs="Tahoma"/>
        </w:rPr>
        <w:t>6</w:t>
      </w:r>
      <w:r w:rsidR="00C4705F" w:rsidRPr="00C4705F">
        <w:rPr>
          <w:rFonts w:ascii="Tahoma" w:hAnsi="Tahoma" w:cs="Tahoma"/>
        </w:rPr>
        <w:t>.0</w:t>
      </w:r>
      <w:r w:rsidR="00810A48">
        <w:rPr>
          <w:rFonts w:ascii="Tahoma" w:hAnsi="Tahoma" w:cs="Tahoma"/>
        </w:rPr>
        <w:t>6</w:t>
      </w:r>
      <w:r w:rsidR="00C4705F" w:rsidRPr="00C4705F">
        <w:rPr>
          <w:rFonts w:ascii="Tahoma" w:hAnsi="Tahoma" w:cs="Tahoma"/>
        </w:rPr>
        <w:t>-</w:t>
      </w:r>
      <w:r w:rsidR="00C4705F" w:rsidRPr="00810A48">
        <w:rPr>
          <w:rFonts w:ascii="Tahoma" w:hAnsi="Tahoma" w:cs="Tahoma"/>
        </w:rPr>
        <w:t>IP.02-00</w:t>
      </w:r>
      <w:r w:rsidR="00810A48" w:rsidRPr="00810A48">
        <w:rPr>
          <w:rFonts w:ascii="Tahoma" w:hAnsi="Tahoma" w:cs="Tahoma"/>
        </w:rPr>
        <w:t>34</w:t>
      </w:r>
      <w:r w:rsidR="00C4705F" w:rsidRPr="00810A48">
        <w:rPr>
          <w:rFonts w:ascii="Tahoma" w:hAnsi="Tahoma" w:cs="Tahoma"/>
        </w:rPr>
        <w:t xml:space="preserve">/23 </w:t>
      </w:r>
      <w:r w:rsidRPr="00810A48">
        <w:rPr>
          <w:rFonts w:ascii="Tahoma" w:hAnsi="Tahoma" w:cs="Tahoma"/>
        </w:rPr>
        <w:t xml:space="preserve">realizowanego </w:t>
      </w:r>
      <w:r w:rsidR="00C4705F" w:rsidRPr="00810A48">
        <w:rPr>
          <w:rFonts w:ascii="Tahoma" w:hAnsi="Tahoma" w:cs="Tahoma"/>
        </w:rPr>
        <w:t xml:space="preserve">w ramach w ramach </w:t>
      </w:r>
      <w:r w:rsidR="00810A48" w:rsidRPr="00810A48">
        <w:rPr>
          <w:rFonts w:ascii="Tahoma" w:hAnsi="Tahoma" w:cs="Tahoma"/>
        </w:rPr>
        <w:t>Priorytetu 6. Fundusze europejskie dla rynku pracy, edukacji i włączenia społecznego; Działanie 6.6 – Rozwój kompetencji kadr i adaptacja do zmian, typ projektu B: kompleksowe programy typu outplacement</w:t>
      </w:r>
      <w:r w:rsidR="00C4705F" w:rsidRPr="00810A48">
        <w:rPr>
          <w:rFonts w:ascii="Tahoma" w:hAnsi="Tahoma" w:cs="Tahoma"/>
        </w:rPr>
        <w:t xml:space="preserve"> z </w:t>
      </w:r>
      <w:r w:rsidR="00810A48" w:rsidRPr="00810A48">
        <w:rPr>
          <w:rFonts w:ascii="Tahoma" w:hAnsi="Tahoma" w:cs="Tahoma"/>
        </w:rPr>
        <w:t>Europejskiego Funduszu Społecznego Plus</w:t>
      </w:r>
      <w:r w:rsidRPr="00810A48">
        <w:rPr>
          <w:rFonts w:ascii="Tahoma" w:hAnsi="Tahoma" w:cs="Tahoma"/>
        </w:rPr>
        <w:t xml:space="preserve">. </w:t>
      </w:r>
    </w:p>
    <w:p w14:paraId="55010BCA" w14:textId="77777777" w:rsidR="00911D8B" w:rsidRPr="003D1640" w:rsidRDefault="00911D8B" w:rsidP="00E735EF">
      <w:pPr>
        <w:pStyle w:val="NormalnyWeb"/>
        <w:widowControl w:val="0"/>
        <w:tabs>
          <w:tab w:val="left" w:pos="284"/>
        </w:tabs>
        <w:suppressAutoHyphens/>
        <w:spacing w:before="0" w:beforeAutospacing="0" w:after="0" w:line="276" w:lineRule="auto"/>
        <w:ind w:left="284"/>
        <w:rPr>
          <w:rFonts w:ascii="Tahoma" w:hAnsi="Tahoma" w:cs="Tahoma"/>
          <w:b/>
          <w:bCs/>
        </w:rPr>
      </w:pPr>
      <w:r w:rsidRPr="003D1640">
        <w:rPr>
          <w:rFonts w:ascii="Tahoma" w:hAnsi="Tahoma" w:cs="Tahoma"/>
          <w:b/>
          <w:bCs/>
        </w:rPr>
        <w:t xml:space="preserve"> </w:t>
      </w:r>
    </w:p>
    <w:p w14:paraId="1A2208CC" w14:textId="17CB40AC" w:rsidR="006864A0" w:rsidRPr="003D1640" w:rsidRDefault="00911D8B" w:rsidP="00E735EF">
      <w:pPr>
        <w:pStyle w:val="NormalnyWeb"/>
        <w:numPr>
          <w:ilvl w:val="0"/>
          <w:numId w:val="109"/>
        </w:numPr>
        <w:spacing w:before="0" w:beforeAutospacing="0" w:after="0" w:line="276" w:lineRule="auto"/>
        <w:ind w:left="284" w:hanging="284"/>
        <w:rPr>
          <w:rFonts w:ascii="Tahoma" w:hAnsi="Tahoma" w:cs="Tahoma"/>
        </w:rPr>
      </w:pPr>
      <w:r w:rsidRPr="003D1640">
        <w:rPr>
          <w:rFonts w:ascii="Tahoma" w:hAnsi="Tahoma" w:cs="Tahoma"/>
        </w:rPr>
        <w:t>Przedmiotem umowy jest</w:t>
      </w:r>
      <w:r w:rsidR="006864A0" w:rsidRPr="003D1640">
        <w:rPr>
          <w:rFonts w:ascii="Tahoma" w:hAnsi="Tahoma" w:cs="Tahoma"/>
        </w:rPr>
        <w:t xml:space="preserve"> określenie zasad:</w:t>
      </w:r>
      <w:r w:rsidR="006864A0" w:rsidRPr="003D1640">
        <w:rPr>
          <w:rFonts w:ascii="Tahoma" w:hAnsi="Tahoma" w:cs="Tahoma"/>
          <w:b/>
          <w:bCs/>
        </w:rPr>
        <w:br/>
      </w:r>
    </w:p>
    <w:p w14:paraId="242E33F4" w14:textId="38E48820" w:rsidR="00911D8B" w:rsidRPr="003D1640" w:rsidRDefault="002E06E2" w:rsidP="00E735EF">
      <w:pPr>
        <w:pStyle w:val="NormalnyWeb"/>
        <w:numPr>
          <w:ilvl w:val="0"/>
          <w:numId w:val="116"/>
        </w:numPr>
        <w:spacing w:before="0" w:beforeAutospacing="0" w:after="0"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refundacji</w:t>
      </w:r>
      <w:r w:rsidR="00911D8B" w:rsidRPr="003D1640">
        <w:rPr>
          <w:rFonts w:ascii="Tahoma" w:hAnsi="Tahoma" w:cs="Tahoma"/>
        </w:rPr>
        <w:t xml:space="preserve"> Podmiot</w:t>
      </w:r>
      <w:r>
        <w:rPr>
          <w:rFonts w:ascii="Tahoma" w:hAnsi="Tahoma" w:cs="Tahoma"/>
        </w:rPr>
        <w:t xml:space="preserve">owi </w:t>
      </w:r>
      <w:r w:rsidR="00C4705F" w:rsidRPr="003D1640">
        <w:rPr>
          <w:rFonts w:ascii="Tahoma" w:hAnsi="Tahoma" w:cs="Tahoma"/>
        </w:rPr>
        <w:t xml:space="preserve">części </w:t>
      </w:r>
      <w:r w:rsidR="00911D8B" w:rsidRPr="003D1640">
        <w:rPr>
          <w:rFonts w:ascii="Tahoma" w:hAnsi="Tahoma" w:cs="Tahoma"/>
        </w:rPr>
        <w:t xml:space="preserve">kosztów wynagrodzenia brutto oraz opłaconych od wynagrodzenia obowiązkowych składek na ubezpieczenie społeczne zatrudnionego </w:t>
      </w:r>
      <w:r w:rsidR="004003ED">
        <w:rPr>
          <w:rFonts w:ascii="Tahoma" w:hAnsi="Tahoma" w:cs="Tahoma"/>
        </w:rPr>
        <w:t>U</w:t>
      </w:r>
      <w:r w:rsidR="00911D8B" w:rsidRPr="003D1640">
        <w:rPr>
          <w:rFonts w:ascii="Tahoma" w:hAnsi="Tahoma" w:cs="Tahoma"/>
        </w:rPr>
        <w:t>czestnika</w:t>
      </w:r>
      <w:r w:rsidR="00C4705F" w:rsidRPr="003D1640">
        <w:rPr>
          <w:rFonts w:ascii="Tahoma" w:hAnsi="Tahoma" w:cs="Tahoma"/>
        </w:rPr>
        <w:t>/</w:t>
      </w:r>
      <w:r w:rsidR="004003ED">
        <w:rPr>
          <w:rFonts w:ascii="Tahoma" w:hAnsi="Tahoma" w:cs="Tahoma"/>
        </w:rPr>
        <w:t>U</w:t>
      </w:r>
      <w:r w:rsidR="00C4705F" w:rsidRPr="003D1640">
        <w:rPr>
          <w:rFonts w:ascii="Tahoma" w:hAnsi="Tahoma" w:cs="Tahoma"/>
        </w:rPr>
        <w:t>czestniczki</w:t>
      </w:r>
      <w:r w:rsidR="00911D8B" w:rsidRPr="003D1640">
        <w:rPr>
          <w:rFonts w:ascii="Tahoma" w:hAnsi="Tahoma" w:cs="Tahoma"/>
        </w:rPr>
        <w:t xml:space="preserve"> projektu „</w:t>
      </w:r>
      <w:r w:rsidR="00810A48">
        <w:rPr>
          <w:rFonts w:ascii="Tahoma" w:hAnsi="Tahoma" w:cs="Tahoma"/>
          <w:bCs/>
        </w:rPr>
        <w:t>Nowa ścieżka sukcesu</w:t>
      </w:r>
      <w:r w:rsidR="00911D8B" w:rsidRPr="003D1640">
        <w:rPr>
          <w:rFonts w:ascii="Tahoma" w:hAnsi="Tahoma" w:cs="Tahoma"/>
        </w:rPr>
        <w:t xml:space="preserve">” w ramach subsydiowanego zatrudnienia na zasadach określonych w </w:t>
      </w:r>
      <w:r w:rsidR="004767C1" w:rsidRPr="00F97B76">
        <w:rPr>
          <w:rFonts w:ascii="Tahoma" w:hAnsi="Tahoma" w:cs="Tahoma"/>
        </w:rPr>
        <w:t>Rozporządzeni</w:t>
      </w:r>
      <w:r w:rsidR="004767C1">
        <w:rPr>
          <w:rFonts w:ascii="Tahoma" w:hAnsi="Tahoma" w:cs="Tahoma"/>
        </w:rPr>
        <w:t>u</w:t>
      </w:r>
      <w:r w:rsidR="004767C1" w:rsidRPr="00F97B76">
        <w:rPr>
          <w:rFonts w:ascii="Tahoma" w:hAnsi="Tahoma" w:cs="Tahoma"/>
        </w:rPr>
        <w:t xml:space="preserve"> Komisji (UE) 2023/2831 z dnia 13 grudnia 2023 r. w sprawie stosowania art. 107 i 108 Traktatu o funkcjonowaniu Unii Europejskiej do pomocy de minimis (Dz. Urz. UE L 2023/2831 z 15.12.2023), Rozporządzenia Ministra Funduszy i Polityki Regionalnej z dnia 20 </w:t>
      </w:r>
      <w:r w:rsidR="004767C1" w:rsidRPr="00F97B76">
        <w:rPr>
          <w:rFonts w:ascii="Tahoma" w:hAnsi="Tahoma" w:cs="Tahoma"/>
        </w:rPr>
        <w:lastRenderedPageBreak/>
        <w:t>grudnia 2022 r. w sprawie udzielania pomocy de minimis oraz pomocy publicznej w ramach programów finansowanych z EFS +na lata 2021-2027 (Dz. U. z 2024 r. poz. 784)</w:t>
      </w:r>
      <w:r w:rsidR="006864A0" w:rsidRPr="003D1640">
        <w:rPr>
          <w:rFonts w:ascii="Tahoma" w:hAnsi="Tahoma" w:cs="Tahoma"/>
        </w:rPr>
        <w:t>;</w:t>
      </w:r>
    </w:p>
    <w:p w14:paraId="5225839C" w14:textId="69441A98" w:rsidR="006864A0" w:rsidRPr="003D1640" w:rsidRDefault="006864A0" w:rsidP="00E735EF">
      <w:pPr>
        <w:pStyle w:val="NormalnyWeb"/>
        <w:numPr>
          <w:ilvl w:val="0"/>
          <w:numId w:val="116"/>
        </w:numPr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3D1640">
        <w:rPr>
          <w:rFonts w:ascii="Tahoma" w:hAnsi="Tahoma" w:cs="Tahoma"/>
        </w:rPr>
        <w:t xml:space="preserve">wnoszenia przez Podmiot do projektu wkładu własnego części kosztów wynagrodzenia brutto oraz opłaconych od wynagrodzenia obowiązkowych składek </w:t>
      </w:r>
      <w:r w:rsidR="00FD520C" w:rsidRPr="003D1640">
        <w:rPr>
          <w:rFonts w:ascii="Tahoma" w:hAnsi="Tahoma" w:cs="Tahoma"/>
        </w:rPr>
        <w:t>ZUS</w:t>
      </w:r>
      <w:r w:rsidRPr="003D1640">
        <w:rPr>
          <w:rFonts w:ascii="Tahoma" w:hAnsi="Tahoma" w:cs="Tahoma"/>
        </w:rPr>
        <w:t xml:space="preserve"> zatrudnionego </w:t>
      </w:r>
      <w:r w:rsidR="004003ED">
        <w:rPr>
          <w:rFonts w:ascii="Tahoma" w:hAnsi="Tahoma" w:cs="Tahoma"/>
        </w:rPr>
        <w:t>U</w:t>
      </w:r>
      <w:r w:rsidRPr="003D1640">
        <w:rPr>
          <w:rFonts w:ascii="Tahoma" w:hAnsi="Tahoma" w:cs="Tahoma"/>
        </w:rPr>
        <w:t>czestnika/</w:t>
      </w:r>
      <w:r w:rsidR="004003ED">
        <w:rPr>
          <w:rFonts w:ascii="Tahoma" w:hAnsi="Tahoma" w:cs="Tahoma"/>
        </w:rPr>
        <w:t>U</w:t>
      </w:r>
      <w:r w:rsidRPr="003D1640">
        <w:rPr>
          <w:rFonts w:ascii="Tahoma" w:hAnsi="Tahoma" w:cs="Tahoma"/>
        </w:rPr>
        <w:t>czestniczki projektu „</w:t>
      </w:r>
      <w:r w:rsidR="00810A48">
        <w:rPr>
          <w:rFonts w:ascii="Tahoma" w:hAnsi="Tahoma" w:cs="Tahoma"/>
        </w:rPr>
        <w:t>Nowa ścieżka sukcesu”</w:t>
      </w:r>
      <w:r w:rsidRPr="003D1640">
        <w:rPr>
          <w:rFonts w:ascii="Tahoma" w:hAnsi="Tahoma" w:cs="Tahoma"/>
        </w:rPr>
        <w:t>.</w:t>
      </w:r>
    </w:p>
    <w:p w14:paraId="4CE1D1E2" w14:textId="77777777" w:rsidR="00FD520C" w:rsidRPr="00FD520C" w:rsidRDefault="00FD520C" w:rsidP="00E735EF">
      <w:pPr>
        <w:pStyle w:val="NormalnyWeb"/>
        <w:spacing w:before="0" w:beforeAutospacing="0" w:after="0" w:line="276" w:lineRule="auto"/>
        <w:ind w:left="360"/>
        <w:rPr>
          <w:rFonts w:ascii="Tahoma" w:hAnsi="Tahoma" w:cs="Tahoma"/>
          <w:b/>
          <w:bCs/>
          <w:color w:val="FF0000"/>
        </w:rPr>
      </w:pPr>
    </w:p>
    <w:p w14:paraId="2482F895" w14:textId="0F723C5C" w:rsidR="00FD520C" w:rsidRPr="00FD520C" w:rsidRDefault="00FD520C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FD520C">
        <w:rPr>
          <w:rFonts w:ascii="Tahoma" w:hAnsi="Tahoma" w:cs="Tahoma"/>
          <w:b/>
          <w:bCs/>
        </w:rPr>
        <w:t>§ 2</w:t>
      </w:r>
      <w:r>
        <w:rPr>
          <w:rFonts w:ascii="Tahoma" w:hAnsi="Tahoma" w:cs="Tahoma"/>
          <w:b/>
          <w:bCs/>
        </w:rPr>
        <w:br/>
      </w:r>
    </w:p>
    <w:p w14:paraId="5FA550EB" w14:textId="198B0CF1" w:rsidR="00911D8B" w:rsidRPr="003877EA" w:rsidRDefault="00911D8B" w:rsidP="00E735EF">
      <w:pPr>
        <w:pStyle w:val="NormalnyWeb"/>
        <w:numPr>
          <w:ilvl w:val="0"/>
          <w:numId w:val="117"/>
        </w:numPr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B74144">
        <w:rPr>
          <w:rFonts w:ascii="Tahoma" w:hAnsi="Tahoma" w:cs="Tahoma"/>
        </w:rPr>
        <w:t xml:space="preserve">Podmiot zatrudni </w:t>
      </w:r>
      <w:r w:rsidR="004003ED">
        <w:rPr>
          <w:rFonts w:ascii="Tahoma" w:hAnsi="Tahoma" w:cs="Tahoma"/>
        </w:rPr>
        <w:t>U</w:t>
      </w:r>
      <w:r w:rsidR="00881E0F">
        <w:rPr>
          <w:rFonts w:ascii="Tahoma" w:hAnsi="Tahoma" w:cs="Tahoma"/>
        </w:rPr>
        <w:t>czestnika/</w:t>
      </w:r>
      <w:r w:rsidR="004003ED">
        <w:rPr>
          <w:rFonts w:ascii="Tahoma" w:hAnsi="Tahoma" w:cs="Tahoma"/>
        </w:rPr>
        <w:t>U</w:t>
      </w:r>
      <w:r w:rsidR="00881E0F">
        <w:rPr>
          <w:rFonts w:ascii="Tahoma" w:hAnsi="Tahoma" w:cs="Tahoma"/>
        </w:rPr>
        <w:t xml:space="preserve">czestniczkę projektu </w:t>
      </w:r>
      <w:r w:rsidRPr="00B74144">
        <w:rPr>
          <w:rFonts w:ascii="Tahoma" w:hAnsi="Tahoma" w:cs="Tahoma"/>
          <w:bCs/>
        </w:rPr>
        <w:t>Pan</w:t>
      </w:r>
      <w:r w:rsidR="00881E0F">
        <w:rPr>
          <w:rFonts w:ascii="Tahoma" w:hAnsi="Tahoma" w:cs="Tahoma"/>
          <w:bCs/>
        </w:rPr>
        <w:t>a</w:t>
      </w:r>
      <w:r w:rsidR="003877EA">
        <w:rPr>
          <w:rFonts w:ascii="Tahoma" w:hAnsi="Tahoma" w:cs="Tahoma"/>
          <w:bCs/>
        </w:rPr>
        <w:t>/Pan</w:t>
      </w:r>
      <w:r w:rsidR="00881E0F">
        <w:rPr>
          <w:rFonts w:ascii="Tahoma" w:hAnsi="Tahoma" w:cs="Tahoma"/>
          <w:bCs/>
        </w:rPr>
        <w:t>ią</w:t>
      </w:r>
      <w:r w:rsidRPr="00B74144">
        <w:rPr>
          <w:rFonts w:ascii="Tahoma" w:hAnsi="Tahoma" w:cs="Tahoma"/>
          <w:bCs/>
        </w:rPr>
        <w:t xml:space="preserve"> </w:t>
      </w:r>
      <w:r w:rsidR="003877EA">
        <w:rPr>
          <w:rFonts w:ascii="Tahoma" w:hAnsi="Tahoma" w:cs="Tahoma"/>
          <w:b/>
          <w:bCs/>
        </w:rPr>
        <w:t>……………</w:t>
      </w:r>
      <w:r w:rsidRPr="00B74144">
        <w:rPr>
          <w:rFonts w:ascii="Tahoma" w:hAnsi="Tahoma" w:cs="Tahoma"/>
          <w:bCs/>
        </w:rPr>
        <w:t>, zam</w:t>
      </w:r>
      <w:r w:rsidR="003877EA">
        <w:rPr>
          <w:rFonts w:ascii="Tahoma" w:hAnsi="Tahoma" w:cs="Tahoma"/>
          <w:bCs/>
        </w:rPr>
        <w:t>.</w:t>
      </w:r>
      <w:r w:rsidRPr="00B74144">
        <w:rPr>
          <w:rStyle w:val="lrzxr"/>
          <w:rFonts w:ascii="Tahoma" w:hAnsi="Tahoma" w:cs="Tahoma"/>
        </w:rPr>
        <w:t>,</w:t>
      </w:r>
      <w:r w:rsidRPr="00B74144">
        <w:rPr>
          <w:rFonts w:ascii="Tahoma" w:hAnsi="Tahoma" w:cs="Tahoma"/>
          <w:bCs/>
        </w:rPr>
        <w:t xml:space="preserve"> P</w:t>
      </w:r>
      <w:r w:rsidR="003877EA">
        <w:rPr>
          <w:rFonts w:ascii="Tahoma" w:hAnsi="Tahoma" w:cs="Tahoma"/>
          <w:bCs/>
        </w:rPr>
        <w:t>ESEL:</w:t>
      </w:r>
      <w:r w:rsidR="003D1640">
        <w:rPr>
          <w:rFonts w:ascii="Tahoma" w:hAnsi="Tahoma" w:cs="Tahoma"/>
          <w:bCs/>
        </w:rPr>
        <w:t>………….</w:t>
      </w:r>
      <w:r w:rsidRPr="00B74144">
        <w:rPr>
          <w:rFonts w:ascii="Tahoma" w:hAnsi="Tahoma" w:cs="Tahoma"/>
        </w:rPr>
        <w:t>, w pełnym wymiarze czasu pracy</w:t>
      </w:r>
      <w:r w:rsidR="003877EA">
        <w:rPr>
          <w:rFonts w:ascii="Tahoma" w:hAnsi="Tahoma" w:cs="Tahoma"/>
        </w:rPr>
        <w:t xml:space="preserve">, </w:t>
      </w:r>
      <w:r w:rsidRPr="00B74144">
        <w:rPr>
          <w:rFonts w:ascii="Tahoma" w:hAnsi="Tahoma" w:cs="Tahoma"/>
        </w:rPr>
        <w:t xml:space="preserve">na stanowisku: </w:t>
      </w:r>
      <w:r w:rsidR="003877EA" w:rsidRPr="003877EA">
        <w:rPr>
          <w:rFonts w:ascii="Tahoma" w:hAnsi="Tahoma" w:cs="Tahoma"/>
          <w:b/>
          <w:bCs/>
        </w:rPr>
        <w:t>…………….</w:t>
      </w:r>
      <w:r w:rsidR="003877EA">
        <w:rPr>
          <w:rFonts w:ascii="Tahoma" w:hAnsi="Tahoma" w:cs="Tahoma"/>
        </w:rPr>
        <w:t>M</w:t>
      </w:r>
      <w:r w:rsidRPr="003877EA">
        <w:rPr>
          <w:rFonts w:ascii="Tahoma" w:hAnsi="Tahoma" w:cs="Tahoma"/>
          <w:bCs/>
        </w:rPr>
        <w:t xml:space="preserve">iejsce wykonywania pracy: </w:t>
      </w:r>
      <w:r w:rsidR="003877EA" w:rsidRPr="003877EA">
        <w:rPr>
          <w:rFonts w:ascii="Tahoma" w:hAnsi="Tahoma" w:cs="Tahoma"/>
          <w:b/>
        </w:rPr>
        <w:t>…………………………………….</w:t>
      </w:r>
    </w:p>
    <w:p w14:paraId="7A3A8C97" w14:textId="6AD3B139" w:rsidR="00CC39BE" w:rsidRPr="00CC39BE" w:rsidRDefault="00CC39BE" w:rsidP="00E735EF">
      <w:pPr>
        <w:pStyle w:val="NormalnyWeb"/>
        <w:numPr>
          <w:ilvl w:val="0"/>
          <w:numId w:val="117"/>
        </w:numPr>
        <w:spacing w:before="0" w:beforeAutospacing="0" w:after="0" w:line="276" w:lineRule="auto"/>
        <w:ind w:left="284" w:hanging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Realizator </w:t>
      </w:r>
      <w:r w:rsidR="00911D8B" w:rsidRPr="00B74144">
        <w:rPr>
          <w:rFonts w:ascii="Tahoma" w:hAnsi="Tahoma" w:cs="Tahoma"/>
        </w:rPr>
        <w:t xml:space="preserve">projektu </w:t>
      </w:r>
      <w:r>
        <w:rPr>
          <w:rFonts w:ascii="Tahoma" w:hAnsi="Tahoma" w:cs="Tahoma"/>
        </w:rPr>
        <w:t xml:space="preserve">zrefunduje </w:t>
      </w:r>
      <w:r w:rsidR="00911D8B" w:rsidRPr="00B74144">
        <w:rPr>
          <w:rFonts w:ascii="Tahoma" w:hAnsi="Tahoma" w:cs="Tahoma"/>
        </w:rPr>
        <w:t xml:space="preserve">Podmiotowi </w:t>
      </w:r>
      <w:r>
        <w:rPr>
          <w:rFonts w:ascii="Tahoma" w:hAnsi="Tahoma" w:cs="Tahoma"/>
        </w:rPr>
        <w:t>część</w:t>
      </w:r>
      <w:r w:rsidRPr="00B74144">
        <w:rPr>
          <w:rFonts w:ascii="Tahoma" w:hAnsi="Tahoma" w:cs="Tahoma"/>
        </w:rPr>
        <w:t xml:space="preserve"> </w:t>
      </w:r>
      <w:r w:rsidR="00A90C4B">
        <w:rPr>
          <w:rFonts w:ascii="Tahoma" w:hAnsi="Tahoma" w:cs="Tahoma"/>
        </w:rPr>
        <w:t xml:space="preserve">poniesionych </w:t>
      </w:r>
      <w:r w:rsidR="00911D8B" w:rsidRPr="00B74144">
        <w:rPr>
          <w:rFonts w:ascii="Tahoma" w:hAnsi="Tahoma" w:cs="Tahoma"/>
        </w:rPr>
        <w:t>koszt</w:t>
      </w:r>
      <w:r w:rsidR="008E3EB6">
        <w:rPr>
          <w:rFonts w:ascii="Tahoma" w:hAnsi="Tahoma" w:cs="Tahoma"/>
        </w:rPr>
        <w:t>ów</w:t>
      </w:r>
      <w:r w:rsidR="00911D8B" w:rsidRPr="00B74144">
        <w:rPr>
          <w:rFonts w:ascii="Tahoma" w:hAnsi="Tahoma" w:cs="Tahoma"/>
        </w:rPr>
        <w:t xml:space="preserve"> wynagrodzeni</w:t>
      </w:r>
      <w:r w:rsidR="00E64029">
        <w:rPr>
          <w:rFonts w:ascii="Tahoma" w:hAnsi="Tahoma" w:cs="Tahoma"/>
        </w:rPr>
        <w:t>a</w:t>
      </w:r>
      <w:r w:rsidR="00911D8B" w:rsidRPr="00B74144">
        <w:rPr>
          <w:rFonts w:ascii="Tahoma" w:hAnsi="Tahoma" w:cs="Tahoma"/>
        </w:rPr>
        <w:t xml:space="preserve"> brutto oraz obowiązkow</w:t>
      </w:r>
      <w:r>
        <w:rPr>
          <w:rFonts w:ascii="Tahoma" w:hAnsi="Tahoma" w:cs="Tahoma"/>
        </w:rPr>
        <w:t>ych</w:t>
      </w:r>
      <w:r w:rsidR="00911D8B" w:rsidRPr="00B74144">
        <w:rPr>
          <w:rFonts w:ascii="Tahoma" w:hAnsi="Tahoma" w:cs="Tahoma"/>
        </w:rPr>
        <w:t xml:space="preserve"> skład</w:t>
      </w:r>
      <w:r>
        <w:rPr>
          <w:rFonts w:ascii="Tahoma" w:hAnsi="Tahoma" w:cs="Tahoma"/>
        </w:rPr>
        <w:t xml:space="preserve">ek </w:t>
      </w:r>
      <w:r w:rsidR="00911D8B" w:rsidRPr="00B74144">
        <w:rPr>
          <w:rFonts w:ascii="Tahoma" w:hAnsi="Tahoma" w:cs="Tahoma"/>
        </w:rPr>
        <w:t xml:space="preserve">na ubezpieczenie społeczne </w:t>
      </w:r>
      <w:r>
        <w:rPr>
          <w:rFonts w:ascii="Tahoma" w:hAnsi="Tahoma" w:cs="Tahoma"/>
        </w:rPr>
        <w:t xml:space="preserve">w </w:t>
      </w:r>
      <w:r w:rsidR="00FD520C">
        <w:rPr>
          <w:rFonts w:ascii="Tahoma" w:hAnsi="Tahoma" w:cs="Tahoma"/>
        </w:rPr>
        <w:t xml:space="preserve">maksymalnej </w:t>
      </w:r>
      <w:r>
        <w:rPr>
          <w:rFonts w:ascii="Tahoma" w:hAnsi="Tahoma" w:cs="Tahoma"/>
        </w:rPr>
        <w:t>wysokości 3 </w:t>
      </w:r>
      <w:r w:rsidR="00810A48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00,00 zł, miesięcznie. </w:t>
      </w:r>
    </w:p>
    <w:p w14:paraId="3A00F89B" w14:textId="3D18C536" w:rsidR="00911D8B" w:rsidRDefault="00CC39BE" w:rsidP="00E735EF">
      <w:pPr>
        <w:pStyle w:val="NormalnyWeb"/>
        <w:numPr>
          <w:ilvl w:val="0"/>
          <w:numId w:val="117"/>
        </w:numPr>
        <w:spacing w:before="0" w:beforeAutospacing="0" w:after="0" w:line="276" w:lineRule="auto"/>
        <w:ind w:left="284" w:hanging="284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Refundacja </w:t>
      </w:r>
      <w:r w:rsidR="009D14BE">
        <w:rPr>
          <w:rFonts w:ascii="Tahoma" w:hAnsi="Tahoma" w:cs="Tahoma"/>
        </w:rPr>
        <w:t xml:space="preserve">w ramach subsydiowanego zatrudnienia </w:t>
      </w:r>
      <w:r>
        <w:rPr>
          <w:rFonts w:ascii="Tahoma" w:hAnsi="Tahoma" w:cs="Tahoma"/>
        </w:rPr>
        <w:t xml:space="preserve">będzie dokonywana </w:t>
      </w:r>
      <w:r w:rsidRPr="00CC39BE">
        <w:rPr>
          <w:rFonts w:ascii="Tahoma" w:hAnsi="Tahoma" w:cs="Tahoma"/>
        </w:rPr>
        <w:t>za okre</w:t>
      </w:r>
      <w:r>
        <w:rPr>
          <w:rFonts w:ascii="Tahoma" w:hAnsi="Tahoma" w:cs="Tahoma"/>
        </w:rPr>
        <w:t xml:space="preserve">s </w:t>
      </w:r>
      <w:r w:rsidR="009D14BE">
        <w:rPr>
          <w:rFonts w:ascii="Tahoma" w:hAnsi="Tahoma" w:cs="Tahoma"/>
        </w:rPr>
        <w:t xml:space="preserve">od </w:t>
      </w:r>
      <w:r w:rsidR="009D14BE" w:rsidRPr="00433DEB">
        <w:rPr>
          <w:rFonts w:ascii="Tahoma" w:hAnsi="Tahoma" w:cs="Tahoma"/>
          <w:b/>
          <w:bCs/>
        </w:rPr>
        <w:t>………………do…………….</w:t>
      </w:r>
      <w:r w:rsidR="00911D8B" w:rsidRPr="00433DEB">
        <w:rPr>
          <w:rFonts w:ascii="Tahoma" w:hAnsi="Tahoma" w:cs="Tahoma"/>
          <w:b/>
          <w:bCs/>
        </w:rPr>
        <w:t>,</w:t>
      </w:r>
      <w:r w:rsidR="00911D8B" w:rsidRPr="00433DEB">
        <w:rPr>
          <w:rFonts w:ascii="Tahoma" w:hAnsi="Tahoma" w:cs="Tahoma"/>
          <w:bCs/>
        </w:rPr>
        <w:t xml:space="preserve"> </w:t>
      </w:r>
      <w:r w:rsidR="00911D8B" w:rsidRPr="00B74144">
        <w:rPr>
          <w:rFonts w:ascii="Tahoma" w:hAnsi="Tahoma" w:cs="Tahoma"/>
          <w:bCs/>
        </w:rPr>
        <w:t xml:space="preserve">z zastrzeżeniem § </w:t>
      </w:r>
      <w:r w:rsidR="00FD520C">
        <w:rPr>
          <w:rFonts w:ascii="Tahoma" w:hAnsi="Tahoma" w:cs="Tahoma"/>
          <w:bCs/>
        </w:rPr>
        <w:t>5</w:t>
      </w:r>
      <w:r w:rsidR="00911D8B" w:rsidRPr="00B74144">
        <w:rPr>
          <w:rFonts w:ascii="Tahoma" w:hAnsi="Tahoma" w:cs="Tahoma"/>
          <w:bCs/>
        </w:rPr>
        <w:t>, pkt 4.</w:t>
      </w:r>
    </w:p>
    <w:p w14:paraId="5779C027" w14:textId="73EF0B27" w:rsidR="00881E0F" w:rsidRDefault="00E64029" w:rsidP="00881E0F">
      <w:pPr>
        <w:pStyle w:val="Akapitzlist"/>
        <w:numPr>
          <w:ilvl w:val="0"/>
          <w:numId w:val="117"/>
        </w:numPr>
        <w:rPr>
          <w:rFonts w:ascii="Tahoma" w:eastAsia="Times New Roman" w:hAnsi="Tahoma" w:cs="Tahoma"/>
          <w:bCs/>
          <w:szCs w:val="24"/>
          <w:lang w:eastAsia="pl-PL"/>
        </w:rPr>
      </w:pPr>
      <w:r>
        <w:rPr>
          <w:rFonts w:ascii="Tahoma" w:eastAsia="Times New Roman" w:hAnsi="Tahoma" w:cs="Tahoma"/>
          <w:bCs/>
          <w:szCs w:val="24"/>
          <w:lang w:eastAsia="pl-PL"/>
        </w:rPr>
        <w:t xml:space="preserve">Pozostała </w:t>
      </w:r>
      <w:r w:rsidR="00A90C4B">
        <w:rPr>
          <w:rFonts w:ascii="Tahoma" w:eastAsia="Times New Roman" w:hAnsi="Tahoma" w:cs="Tahoma"/>
          <w:bCs/>
          <w:szCs w:val="24"/>
          <w:lang w:eastAsia="pl-PL"/>
        </w:rPr>
        <w:t xml:space="preserve">poniesiona </w:t>
      </w:r>
      <w:r>
        <w:rPr>
          <w:rFonts w:ascii="Tahoma" w:eastAsia="Times New Roman" w:hAnsi="Tahoma" w:cs="Tahoma"/>
          <w:bCs/>
          <w:szCs w:val="24"/>
          <w:lang w:eastAsia="pl-PL"/>
        </w:rPr>
        <w:t>c</w:t>
      </w:r>
      <w:r w:rsidR="00881E0F" w:rsidRPr="00881E0F">
        <w:rPr>
          <w:rFonts w:ascii="Tahoma" w:eastAsia="Times New Roman" w:hAnsi="Tahoma" w:cs="Tahoma"/>
          <w:bCs/>
          <w:szCs w:val="24"/>
          <w:lang w:eastAsia="pl-PL"/>
        </w:rPr>
        <w:t xml:space="preserve">zęść wynagrodzenia brutto wraz obowiązkowymi składkami ZUS, która nie podlega refundacji stanowi wkład własny do projektu. </w:t>
      </w:r>
    </w:p>
    <w:p w14:paraId="1A992FA5" w14:textId="049EB45B" w:rsidR="00911D8B" w:rsidRPr="00881E0F" w:rsidRDefault="00911D8B" w:rsidP="00881E0F">
      <w:pPr>
        <w:pStyle w:val="Akapitzlist"/>
        <w:numPr>
          <w:ilvl w:val="0"/>
          <w:numId w:val="117"/>
        </w:numPr>
        <w:rPr>
          <w:rFonts w:ascii="Tahoma" w:eastAsia="Times New Roman" w:hAnsi="Tahoma" w:cs="Tahoma"/>
          <w:bCs/>
          <w:szCs w:val="24"/>
          <w:lang w:eastAsia="pl-PL"/>
        </w:rPr>
      </w:pPr>
      <w:r w:rsidRPr="00881E0F">
        <w:rPr>
          <w:rFonts w:ascii="Tahoma" w:hAnsi="Tahoma" w:cs="Tahoma"/>
          <w:bCs/>
        </w:rPr>
        <w:t xml:space="preserve">Podmiot oświadcza, że </w:t>
      </w:r>
      <w:r w:rsidRPr="00881E0F">
        <w:rPr>
          <w:rFonts w:ascii="Tahoma" w:hAnsi="Tahoma" w:cs="Tahoma"/>
        </w:rPr>
        <w:t>utworzone miejsce pracy stanowić będzie wzrost netto liczby pracowników w porównaniu ze średnią z ostatnich 12 miesięcy, a w przypadku gdy utworzone miejsce pracy nie stanowi wzrostu netto liczby pracowników zatrudnionych u danego podmiotu,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</w:t>
      </w:r>
    </w:p>
    <w:p w14:paraId="01C59062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</w:p>
    <w:p w14:paraId="13409F00" w14:textId="6FADD922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B74144">
        <w:rPr>
          <w:rFonts w:ascii="Tahoma" w:hAnsi="Tahoma" w:cs="Tahoma"/>
          <w:b/>
          <w:bCs/>
        </w:rPr>
        <w:t xml:space="preserve">§ </w:t>
      </w:r>
      <w:r w:rsidR="00FD520C">
        <w:rPr>
          <w:rFonts w:ascii="Tahoma" w:hAnsi="Tahoma" w:cs="Tahoma"/>
          <w:b/>
          <w:bCs/>
        </w:rPr>
        <w:t>3</w:t>
      </w:r>
    </w:p>
    <w:p w14:paraId="31207A9A" w14:textId="77777777" w:rsidR="00911D8B" w:rsidRPr="00B74144" w:rsidRDefault="00911D8B" w:rsidP="00E735EF">
      <w:pPr>
        <w:pStyle w:val="NormalnyWeb"/>
        <w:spacing w:before="0" w:beforeAutospacing="0" w:after="0" w:line="276" w:lineRule="auto"/>
        <w:ind w:left="360"/>
        <w:rPr>
          <w:rFonts w:ascii="Tahoma" w:hAnsi="Tahoma" w:cs="Tahoma"/>
          <w:b/>
          <w:bCs/>
        </w:rPr>
      </w:pPr>
    </w:p>
    <w:p w14:paraId="4C586093" w14:textId="77777777" w:rsidR="00E735EF" w:rsidRPr="00967244" w:rsidRDefault="00911D8B" w:rsidP="00E735EF">
      <w:pPr>
        <w:pStyle w:val="NormalnyWeb"/>
        <w:spacing w:before="0" w:beforeAutospacing="0" w:after="0" w:line="276" w:lineRule="auto"/>
        <w:ind w:right="68"/>
        <w:rPr>
          <w:rFonts w:ascii="Tahoma" w:hAnsi="Tahoma" w:cs="Tahoma"/>
          <w:b/>
        </w:rPr>
      </w:pPr>
      <w:r w:rsidRPr="00967244">
        <w:rPr>
          <w:rFonts w:ascii="Tahoma" w:hAnsi="Tahoma" w:cs="Tahoma"/>
          <w:b/>
        </w:rPr>
        <w:t>Podmiot zobowiązuje się do:</w:t>
      </w:r>
    </w:p>
    <w:p w14:paraId="316022F7" w14:textId="4CB28A40" w:rsidR="00881E0F" w:rsidRPr="00967244" w:rsidRDefault="0053024F" w:rsidP="00881E0F">
      <w:pPr>
        <w:pStyle w:val="Akapitzlist"/>
        <w:numPr>
          <w:ilvl w:val="0"/>
          <w:numId w:val="104"/>
        </w:numPr>
        <w:spacing w:line="276" w:lineRule="auto"/>
        <w:rPr>
          <w:rFonts w:ascii="Tahoma" w:eastAsia="Times New Roman" w:hAnsi="Tahoma" w:cs="Tahoma"/>
          <w:szCs w:val="24"/>
          <w:lang w:eastAsia="pl-PL"/>
        </w:rPr>
      </w:pPr>
      <w:r w:rsidRPr="00967244">
        <w:rPr>
          <w:rFonts w:ascii="Tahoma" w:hAnsi="Tahoma" w:cs="Tahoma"/>
        </w:rPr>
        <w:t>z</w:t>
      </w:r>
      <w:r w:rsidR="00911D8B" w:rsidRPr="00967244">
        <w:rPr>
          <w:rFonts w:ascii="Tahoma" w:hAnsi="Tahoma" w:cs="Tahoma"/>
          <w:szCs w:val="24"/>
        </w:rPr>
        <w:t xml:space="preserve">awarcia z </w:t>
      </w:r>
      <w:r w:rsidR="004003ED">
        <w:rPr>
          <w:rFonts w:ascii="Tahoma" w:hAnsi="Tahoma" w:cs="Tahoma"/>
          <w:szCs w:val="24"/>
        </w:rPr>
        <w:t>U</w:t>
      </w:r>
      <w:r w:rsidR="00911D8B" w:rsidRPr="00967244">
        <w:rPr>
          <w:rFonts w:ascii="Tahoma" w:hAnsi="Tahoma" w:cs="Tahoma"/>
          <w:bCs/>
          <w:szCs w:val="24"/>
        </w:rPr>
        <w:t>czestnikiem</w:t>
      </w:r>
      <w:r w:rsidR="00E735EF" w:rsidRPr="00967244">
        <w:rPr>
          <w:rFonts w:ascii="Tahoma" w:hAnsi="Tahoma" w:cs="Tahoma"/>
          <w:bCs/>
        </w:rPr>
        <w:t>/</w:t>
      </w:r>
      <w:r w:rsidR="004003ED">
        <w:rPr>
          <w:rFonts w:ascii="Tahoma" w:hAnsi="Tahoma" w:cs="Tahoma"/>
          <w:bCs/>
        </w:rPr>
        <w:t>U</w:t>
      </w:r>
      <w:r w:rsidR="00E735EF" w:rsidRPr="00967244">
        <w:rPr>
          <w:rFonts w:ascii="Tahoma" w:hAnsi="Tahoma" w:cs="Tahoma"/>
          <w:bCs/>
        </w:rPr>
        <w:t>czestniczką projektu</w:t>
      </w:r>
      <w:r w:rsidR="00911D8B" w:rsidRPr="00967244">
        <w:rPr>
          <w:rFonts w:ascii="Tahoma" w:hAnsi="Tahoma" w:cs="Tahoma"/>
          <w:bCs/>
          <w:szCs w:val="24"/>
        </w:rPr>
        <w:t xml:space="preserve"> </w:t>
      </w:r>
      <w:r w:rsidR="00911D8B" w:rsidRPr="00967244">
        <w:rPr>
          <w:rFonts w:ascii="Tahoma" w:hAnsi="Tahoma" w:cs="Tahoma"/>
          <w:szCs w:val="24"/>
        </w:rPr>
        <w:t xml:space="preserve">umowy o pracę w pełnym wymiarze czasu pracy </w:t>
      </w:r>
      <w:r w:rsidR="00F843E6" w:rsidRPr="00967244">
        <w:rPr>
          <w:rFonts w:ascii="Tahoma" w:eastAsia="Times New Roman" w:hAnsi="Tahoma" w:cs="Tahoma"/>
          <w:szCs w:val="24"/>
          <w:lang w:eastAsia="pl-PL"/>
        </w:rPr>
        <w:t xml:space="preserve">na okres </w:t>
      </w:r>
      <w:r w:rsidR="009F29C4" w:rsidRPr="00967244">
        <w:rPr>
          <w:rFonts w:ascii="Tahoma" w:eastAsia="Times New Roman" w:hAnsi="Tahoma" w:cs="Tahoma"/>
          <w:szCs w:val="24"/>
          <w:lang w:eastAsia="pl-PL"/>
        </w:rPr>
        <w:t xml:space="preserve">wskazany w §2 pkt. 3 i </w:t>
      </w:r>
      <w:r w:rsidR="00F843E6" w:rsidRPr="00967244">
        <w:rPr>
          <w:rFonts w:ascii="Tahoma" w:eastAsia="Times New Roman" w:hAnsi="Tahoma" w:cs="Tahoma"/>
          <w:szCs w:val="24"/>
          <w:lang w:eastAsia="pl-PL"/>
        </w:rPr>
        <w:t xml:space="preserve">minimum jednego miesiąca po </w:t>
      </w:r>
      <w:r w:rsidR="009F29C4" w:rsidRPr="00967244">
        <w:rPr>
          <w:rFonts w:ascii="Tahoma" w:eastAsia="Times New Roman" w:hAnsi="Tahoma" w:cs="Tahoma"/>
          <w:szCs w:val="24"/>
          <w:lang w:eastAsia="pl-PL"/>
        </w:rPr>
        <w:t>zakończeniu</w:t>
      </w:r>
      <w:r w:rsidR="00F843E6" w:rsidRPr="00967244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F29C4" w:rsidRPr="00967244">
        <w:rPr>
          <w:rFonts w:ascii="Tahoma" w:eastAsia="Times New Roman" w:hAnsi="Tahoma" w:cs="Tahoma"/>
          <w:szCs w:val="24"/>
          <w:lang w:eastAsia="pl-PL"/>
        </w:rPr>
        <w:t>okresu subsydiowani</w:t>
      </w:r>
      <w:r w:rsidR="00967244">
        <w:rPr>
          <w:rFonts w:ascii="Tahoma" w:eastAsia="Times New Roman" w:hAnsi="Tahoma" w:cs="Tahoma"/>
          <w:szCs w:val="24"/>
          <w:lang w:eastAsia="pl-PL"/>
        </w:rPr>
        <w:t>a;</w:t>
      </w:r>
      <w:r w:rsidR="00F843E6" w:rsidRPr="00967244">
        <w:rPr>
          <w:rFonts w:ascii="Tahoma" w:eastAsia="Times New Roman" w:hAnsi="Tahoma" w:cs="Tahoma"/>
          <w:szCs w:val="24"/>
          <w:lang w:eastAsia="pl-PL"/>
        </w:rPr>
        <w:t xml:space="preserve">  </w:t>
      </w:r>
      <w:r w:rsidRPr="00967244">
        <w:rPr>
          <w:rFonts w:ascii="Tahoma" w:eastAsia="Times New Roman" w:hAnsi="Tahoma" w:cs="Tahoma"/>
          <w:szCs w:val="24"/>
          <w:lang w:eastAsia="pl-PL"/>
        </w:rPr>
        <w:t xml:space="preserve">  </w:t>
      </w:r>
    </w:p>
    <w:p w14:paraId="04BB05D8" w14:textId="3D50820B" w:rsidR="00DB17CB" w:rsidRPr="00E64029" w:rsidRDefault="0053024F" w:rsidP="00DB17CB">
      <w:pPr>
        <w:pStyle w:val="Akapitzlist"/>
        <w:numPr>
          <w:ilvl w:val="0"/>
          <w:numId w:val="104"/>
        </w:numPr>
        <w:spacing w:line="276" w:lineRule="auto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u</w:t>
      </w:r>
      <w:r w:rsidR="00E64029">
        <w:rPr>
          <w:rFonts w:ascii="Tahoma" w:eastAsia="Times New Roman" w:hAnsi="Tahoma" w:cs="Tahoma"/>
          <w:szCs w:val="24"/>
          <w:lang w:eastAsia="pl-PL"/>
        </w:rPr>
        <w:t xml:space="preserve">trzymania zatrudnienia </w:t>
      </w:r>
      <w:r w:rsidR="00E64029" w:rsidRPr="00E64029">
        <w:rPr>
          <w:rFonts w:ascii="Tahoma" w:eastAsia="Times New Roman" w:hAnsi="Tahoma" w:cs="Tahoma"/>
          <w:szCs w:val="24"/>
          <w:lang w:eastAsia="pl-PL"/>
        </w:rPr>
        <w:t xml:space="preserve">przez cały okres </w:t>
      </w:r>
      <w:r w:rsidR="00DB17CB">
        <w:rPr>
          <w:rFonts w:ascii="Tahoma" w:eastAsia="Times New Roman" w:hAnsi="Tahoma" w:cs="Tahoma"/>
          <w:szCs w:val="24"/>
          <w:lang w:eastAsia="pl-PL"/>
        </w:rPr>
        <w:t>subsydiowania (</w:t>
      </w:r>
      <w:r w:rsidR="00E64029" w:rsidRPr="00E64029">
        <w:rPr>
          <w:rFonts w:ascii="Tahoma" w:eastAsia="Times New Roman" w:hAnsi="Tahoma" w:cs="Tahoma"/>
          <w:szCs w:val="24"/>
          <w:lang w:eastAsia="pl-PL"/>
        </w:rPr>
        <w:t>refundacji</w:t>
      </w:r>
      <w:r w:rsidR="00DB17CB">
        <w:rPr>
          <w:rFonts w:ascii="Tahoma" w:eastAsia="Times New Roman" w:hAnsi="Tahoma" w:cs="Tahoma"/>
          <w:szCs w:val="24"/>
          <w:lang w:eastAsia="pl-PL"/>
        </w:rPr>
        <w:t>)</w:t>
      </w:r>
      <w:r w:rsidR="00E64029" w:rsidRPr="00E64029">
        <w:rPr>
          <w:rFonts w:ascii="Tahoma" w:eastAsia="Times New Roman" w:hAnsi="Tahoma" w:cs="Tahoma"/>
          <w:szCs w:val="24"/>
          <w:lang w:eastAsia="pl-PL"/>
        </w:rPr>
        <w:t xml:space="preserve"> i przez minimum jed</w:t>
      </w:r>
      <w:r>
        <w:rPr>
          <w:rFonts w:ascii="Tahoma" w:eastAsia="Times New Roman" w:hAnsi="Tahoma" w:cs="Tahoma"/>
          <w:szCs w:val="24"/>
          <w:lang w:eastAsia="pl-PL"/>
        </w:rPr>
        <w:t xml:space="preserve">en </w:t>
      </w:r>
      <w:r w:rsidR="00E64029" w:rsidRPr="00E64029">
        <w:rPr>
          <w:rFonts w:ascii="Tahoma" w:eastAsia="Times New Roman" w:hAnsi="Tahoma" w:cs="Tahoma"/>
          <w:szCs w:val="24"/>
          <w:lang w:eastAsia="pl-PL"/>
        </w:rPr>
        <w:t>miesią</w:t>
      </w:r>
      <w:r>
        <w:rPr>
          <w:rFonts w:ascii="Tahoma" w:eastAsia="Times New Roman" w:hAnsi="Tahoma" w:cs="Tahoma"/>
          <w:szCs w:val="24"/>
          <w:lang w:eastAsia="pl-PL"/>
        </w:rPr>
        <w:t>c</w:t>
      </w:r>
      <w:r w:rsidR="00E64029" w:rsidRPr="00E64029">
        <w:rPr>
          <w:rFonts w:ascii="Tahoma" w:eastAsia="Times New Roman" w:hAnsi="Tahoma" w:cs="Tahoma"/>
          <w:szCs w:val="24"/>
          <w:lang w:eastAsia="pl-PL"/>
        </w:rPr>
        <w:t xml:space="preserve"> po okresie objętym </w:t>
      </w:r>
      <w:r w:rsidR="00DB17CB">
        <w:rPr>
          <w:rFonts w:ascii="Tahoma" w:eastAsia="Times New Roman" w:hAnsi="Tahoma" w:cs="Tahoma"/>
          <w:szCs w:val="24"/>
          <w:lang w:eastAsia="pl-PL"/>
        </w:rPr>
        <w:t>subsydiowaniem</w:t>
      </w:r>
      <w:r w:rsidR="00E64029">
        <w:rPr>
          <w:rFonts w:ascii="Tahoma" w:eastAsia="Times New Roman" w:hAnsi="Tahoma" w:cs="Tahoma"/>
          <w:szCs w:val="24"/>
          <w:lang w:eastAsia="pl-PL"/>
        </w:rPr>
        <w:t>.</w:t>
      </w:r>
      <w:r w:rsidR="00DB17CB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DB17CB" w:rsidRPr="00E735EF">
        <w:rPr>
          <w:rFonts w:ascii="Tahoma" w:hAnsi="Tahoma" w:cs="Tahoma"/>
          <w:szCs w:val="24"/>
        </w:rPr>
        <w:t>Do okresów zatrudnienia nie będą wliczane urlopy bezpłatne</w:t>
      </w:r>
      <w:r w:rsidR="00967244">
        <w:rPr>
          <w:rFonts w:ascii="Tahoma" w:hAnsi="Tahoma" w:cs="Tahoma"/>
          <w:szCs w:val="24"/>
        </w:rPr>
        <w:t>;</w:t>
      </w:r>
    </w:p>
    <w:p w14:paraId="5507F6C5" w14:textId="14DBDEA1" w:rsidR="00881E0F" w:rsidRPr="00881E0F" w:rsidRDefault="0053024F" w:rsidP="00881E0F">
      <w:pPr>
        <w:pStyle w:val="Akapitzlist"/>
        <w:numPr>
          <w:ilvl w:val="0"/>
          <w:numId w:val="104"/>
        </w:numPr>
        <w:spacing w:line="276" w:lineRule="auto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hAnsi="Tahoma" w:cs="Tahoma"/>
        </w:rPr>
        <w:t>n</w:t>
      </w:r>
      <w:r w:rsidR="00911D8B" w:rsidRPr="00881E0F">
        <w:rPr>
          <w:rFonts w:ascii="Tahoma" w:hAnsi="Tahoma" w:cs="Tahoma"/>
        </w:rPr>
        <w:t xml:space="preserve">ieudzielania zatrudnionemu </w:t>
      </w:r>
      <w:r w:rsidR="004003ED">
        <w:rPr>
          <w:rFonts w:ascii="Tahoma" w:hAnsi="Tahoma" w:cs="Tahoma"/>
        </w:rPr>
        <w:t>U</w:t>
      </w:r>
      <w:r w:rsidR="0087415E">
        <w:rPr>
          <w:rFonts w:ascii="Tahoma" w:hAnsi="Tahoma" w:cs="Tahoma"/>
        </w:rPr>
        <w:t>czestnikowi/</w:t>
      </w:r>
      <w:r w:rsidR="004003ED">
        <w:rPr>
          <w:rFonts w:ascii="Tahoma" w:hAnsi="Tahoma" w:cs="Tahoma"/>
        </w:rPr>
        <w:t>U</w:t>
      </w:r>
      <w:r w:rsidR="0087415E">
        <w:rPr>
          <w:rFonts w:ascii="Tahoma" w:hAnsi="Tahoma" w:cs="Tahoma"/>
        </w:rPr>
        <w:t>czestniczce projektu</w:t>
      </w:r>
      <w:r w:rsidR="00911D8B" w:rsidRPr="00881E0F">
        <w:rPr>
          <w:rFonts w:ascii="Tahoma" w:hAnsi="Tahoma" w:cs="Tahoma"/>
        </w:rPr>
        <w:t xml:space="preserve"> urlopu bezpłatnego w okresie </w:t>
      </w:r>
      <w:r w:rsidR="00881E0F" w:rsidRPr="00881E0F">
        <w:rPr>
          <w:rFonts w:ascii="Tahoma" w:hAnsi="Tahoma" w:cs="Tahoma"/>
        </w:rPr>
        <w:t>subsydiowania zatrudnienia</w:t>
      </w:r>
      <w:r w:rsidR="00967244">
        <w:rPr>
          <w:rFonts w:ascii="Tahoma" w:hAnsi="Tahoma" w:cs="Tahoma"/>
        </w:rPr>
        <w:t>;</w:t>
      </w:r>
    </w:p>
    <w:p w14:paraId="25DD6C05" w14:textId="6156B0F6" w:rsidR="00881E0F" w:rsidRPr="00881E0F" w:rsidRDefault="0053024F" w:rsidP="00881E0F">
      <w:pPr>
        <w:pStyle w:val="Akapitzlist"/>
        <w:numPr>
          <w:ilvl w:val="0"/>
          <w:numId w:val="104"/>
        </w:numPr>
        <w:spacing w:line="276" w:lineRule="auto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hAnsi="Tahoma" w:cs="Tahoma"/>
        </w:rPr>
        <w:t>s</w:t>
      </w:r>
      <w:r w:rsidR="00911D8B" w:rsidRPr="00881E0F">
        <w:rPr>
          <w:rFonts w:ascii="Tahoma" w:hAnsi="Tahoma" w:cs="Tahoma"/>
        </w:rPr>
        <w:t xml:space="preserve">kierowania </w:t>
      </w:r>
      <w:r w:rsidR="004003ED">
        <w:rPr>
          <w:rFonts w:ascii="Tahoma" w:hAnsi="Tahoma" w:cs="Tahoma"/>
        </w:rPr>
        <w:t>U</w:t>
      </w:r>
      <w:r w:rsidR="00911D8B" w:rsidRPr="00881E0F">
        <w:rPr>
          <w:rFonts w:ascii="Tahoma" w:hAnsi="Tahoma" w:cs="Tahoma"/>
        </w:rPr>
        <w:t>czestnika</w:t>
      </w:r>
      <w:r w:rsidR="00881E0F" w:rsidRPr="00881E0F">
        <w:rPr>
          <w:rFonts w:ascii="Tahoma" w:hAnsi="Tahoma" w:cs="Tahoma"/>
        </w:rPr>
        <w:t>/</w:t>
      </w:r>
      <w:r w:rsidR="004003ED">
        <w:rPr>
          <w:rFonts w:ascii="Tahoma" w:hAnsi="Tahoma" w:cs="Tahoma"/>
        </w:rPr>
        <w:t>U</w:t>
      </w:r>
      <w:r w:rsidR="00881E0F" w:rsidRPr="00881E0F">
        <w:rPr>
          <w:rFonts w:ascii="Tahoma" w:hAnsi="Tahoma" w:cs="Tahoma"/>
        </w:rPr>
        <w:t>czestniczkę</w:t>
      </w:r>
      <w:r w:rsidR="00911D8B" w:rsidRPr="00881E0F">
        <w:rPr>
          <w:rFonts w:ascii="Tahoma" w:hAnsi="Tahoma" w:cs="Tahoma"/>
        </w:rPr>
        <w:t xml:space="preserve"> projektu na badania lekarskie w celu uzyskania informacji o braku przeciwwskazań do pracy na danym stanowisku pracy</w:t>
      </w:r>
      <w:r w:rsidR="00967244">
        <w:rPr>
          <w:rFonts w:ascii="Tahoma" w:hAnsi="Tahoma" w:cs="Tahoma"/>
        </w:rPr>
        <w:t>;</w:t>
      </w:r>
    </w:p>
    <w:p w14:paraId="07B9F6B7" w14:textId="5EB52BC3" w:rsidR="00ED035A" w:rsidRPr="00ED035A" w:rsidRDefault="0053024F" w:rsidP="00881E0F">
      <w:pPr>
        <w:pStyle w:val="Akapitzlist"/>
        <w:numPr>
          <w:ilvl w:val="0"/>
          <w:numId w:val="104"/>
        </w:numPr>
        <w:spacing w:line="276" w:lineRule="auto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hAnsi="Tahoma" w:cs="Tahoma"/>
        </w:rPr>
        <w:lastRenderedPageBreak/>
        <w:t>p</w:t>
      </w:r>
      <w:r w:rsidR="00911D8B" w:rsidRPr="00881E0F">
        <w:rPr>
          <w:rFonts w:ascii="Tahoma" w:hAnsi="Tahoma" w:cs="Tahoma"/>
        </w:rPr>
        <w:t xml:space="preserve">rzeszkolenia </w:t>
      </w:r>
      <w:r w:rsidR="004003ED">
        <w:rPr>
          <w:rFonts w:ascii="Tahoma" w:hAnsi="Tahoma" w:cs="Tahoma"/>
        </w:rPr>
        <w:t>U</w:t>
      </w:r>
      <w:r w:rsidR="00911D8B" w:rsidRPr="00881E0F">
        <w:rPr>
          <w:rFonts w:ascii="Tahoma" w:hAnsi="Tahoma" w:cs="Tahoma"/>
        </w:rPr>
        <w:t>czestnika</w:t>
      </w:r>
      <w:r w:rsidR="00881E0F">
        <w:rPr>
          <w:rFonts w:ascii="Tahoma" w:hAnsi="Tahoma" w:cs="Tahoma"/>
        </w:rPr>
        <w:t>/</w:t>
      </w:r>
      <w:r w:rsidR="004003ED">
        <w:rPr>
          <w:rFonts w:ascii="Tahoma" w:hAnsi="Tahoma" w:cs="Tahoma"/>
        </w:rPr>
        <w:t>U</w:t>
      </w:r>
      <w:r w:rsidR="00881E0F">
        <w:rPr>
          <w:rFonts w:ascii="Tahoma" w:hAnsi="Tahoma" w:cs="Tahoma"/>
        </w:rPr>
        <w:t>czestniczki</w:t>
      </w:r>
      <w:r w:rsidR="00911D8B" w:rsidRPr="00881E0F">
        <w:rPr>
          <w:rFonts w:ascii="Tahoma" w:hAnsi="Tahoma" w:cs="Tahoma"/>
        </w:rPr>
        <w:t xml:space="preserve"> projektu na zasadach przewidzianych dla pracowników, m.in. w zakresie przepisów BHP, przepisów przeciwpożarowych</w:t>
      </w:r>
      <w:r w:rsidR="00ED035A">
        <w:rPr>
          <w:rFonts w:ascii="Tahoma" w:hAnsi="Tahoma" w:cs="Tahoma"/>
        </w:rPr>
        <w:t>.</w:t>
      </w:r>
    </w:p>
    <w:p w14:paraId="77B2C9CD" w14:textId="14A535FE" w:rsidR="00ED035A" w:rsidRPr="00ED035A" w:rsidRDefault="0053024F" w:rsidP="00ED035A">
      <w:pPr>
        <w:pStyle w:val="Akapitzlist"/>
        <w:numPr>
          <w:ilvl w:val="0"/>
          <w:numId w:val="104"/>
        </w:numPr>
        <w:spacing w:line="276" w:lineRule="auto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hAnsi="Tahoma" w:cs="Tahoma"/>
        </w:rPr>
        <w:t>z</w:t>
      </w:r>
      <w:r w:rsidR="00911D8B" w:rsidRPr="00881E0F">
        <w:rPr>
          <w:rFonts w:ascii="Tahoma" w:hAnsi="Tahoma" w:cs="Tahoma"/>
        </w:rPr>
        <w:t xml:space="preserve">apewnienia skierowanemu </w:t>
      </w:r>
      <w:r w:rsidR="004003ED">
        <w:rPr>
          <w:rFonts w:ascii="Tahoma" w:hAnsi="Tahoma" w:cs="Tahoma"/>
          <w:bCs/>
        </w:rPr>
        <w:t>U</w:t>
      </w:r>
      <w:r w:rsidR="00911D8B" w:rsidRPr="00881E0F">
        <w:rPr>
          <w:rFonts w:ascii="Tahoma" w:hAnsi="Tahoma" w:cs="Tahoma"/>
          <w:bCs/>
        </w:rPr>
        <w:t>czestnikowi</w:t>
      </w:r>
      <w:r w:rsidR="008F47E6">
        <w:rPr>
          <w:rFonts w:ascii="Tahoma" w:hAnsi="Tahoma" w:cs="Tahoma"/>
          <w:bCs/>
        </w:rPr>
        <w:t>/</w:t>
      </w:r>
      <w:r w:rsidR="004003ED">
        <w:rPr>
          <w:rFonts w:ascii="Tahoma" w:hAnsi="Tahoma" w:cs="Tahoma"/>
          <w:bCs/>
        </w:rPr>
        <w:t>U</w:t>
      </w:r>
      <w:r w:rsidR="008F47E6">
        <w:rPr>
          <w:rFonts w:ascii="Tahoma" w:hAnsi="Tahoma" w:cs="Tahoma"/>
          <w:bCs/>
        </w:rPr>
        <w:t>czestniczce</w:t>
      </w:r>
      <w:r w:rsidR="00911D8B" w:rsidRPr="00881E0F">
        <w:rPr>
          <w:rFonts w:ascii="Tahoma" w:hAnsi="Tahoma" w:cs="Tahoma"/>
          <w:bCs/>
        </w:rPr>
        <w:t xml:space="preserve"> projektu </w:t>
      </w:r>
      <w:r w:rsidR="00911D8B" w:rsidRPr="00881E0F">
        <w:rPr>
          <w:rFonts w:ascii="Tahoma" w:hAnsi="Tahoma" w:cs="Tahoma"/>
        </w:rPr>
        <w:t xml:space="preserve">warunków pracy zgodnych z przepisami BHP oraz </w:t>
      </w:r>
      <w:r w:rsidR="00DB17CB" w:rsidRPr="00DB17CB">
        <w:rPr>
          <w:rFonts w:ascii="Tahoma" w:hAnsi="Tahoma" w:cs="Tahoma"/>
        </w:rPr>
        <w:t>przepisów przeciwpożarowych</w:t>
      </w:r>
      <w:r w:rsidR="00967244">
        <w:rPr>
          <w:rFonts w:ascii="Tahoma" w:hAnsi="Tahoma" w:cs="Tahoma"/>
        </w:rPr>
        <w:t>;</w:t>
      </w:r>
    </w:p>
    <w:p w14:paraId="2882B422" w14:textId="1FBD2EFC" w:rsidR="00ED035A" w:rsidRPr="00ED035A" w:rsidRDefault="0053024F" w:rsidP="00ED035A">
      <w:pPr>
        <w:pStyle w:val="Akapitzlist"/>
        <w:numPr>
          <w:ilvl w:val="0"/>
          <w:numId w:val="104"/>
        </w:numPr>
        <w:spacing w:line="276" w:lineRule="auto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hAnsi="Tahoma" w:cs="Tahoma"/>
        </w:rPr>
        <w:t>p</w:t>
      </w:r>
      <w:r w:rsidR="00911D8B" w:rsidRPr="00ED035A">
        <w:rPr>
          <w:rFonts w:ascii="Tahoma" w:hAnsi="Tahoma" w:cs="Tahoma"/>
        </w:rPr>
        <w:t xml:space="preserve">rzekazania </w:t>
      </w:r>
      <w:r w:rsidR="00ED035A">
        <w:rPr>
          <w:rFonts w:ascii="Tahoma" w:hAnsi="Tahoma" w:cs="Tahoma"/>
        </w:rPr>
        <w:t>Realizatorowi</w:t>
      </w:r>
      <w:r w:rsidR="00911D8B" w:rsidRPr="00ED035A">
        <w:rPr>
          <w:rFonts w:ascii="Tahoma" w:hAnsi="Tahoma" w:cs="Tahoma"/>
        </w:rPr>
        <w:t xml:space="preserve"> projektu kopii zawartej ze skierowanym </w:t>
      </w:r>
      <w:r w:rsidR="004003ED">
        <w:rPr>
          <w:rFonts w:ascii="Tahoma" w:hAnsi="Tahoma" w:cs="Tahoma"/>
          <w:bCs/>
        </w:rPr>
        <w:t>U</w:t>
      </w:r>
      <w:r w:rsidR="00911D8B" w:rsidRPr="00ED035A">
        <w:rPr>
          <w:rFonts w:ascii="Tahoma" w:hAnsi="Tahoma" w:cs="Tahoma"/>
          <w:bCs/>
        </w:rPr>
        <w:t>czestnikiem</w:t>
      </w:r>
      <w:r w:rsidR="00ED035A">
        <w:rPr>
          <w:rFonts w:ascii="Tahoma" w:hAnsi="Tahoma" w:cs="Tahoma"/>
          <w:bCs/>
        </w:rPr>
        <w:t>/</w:t>
      </w:r>
      <w:r w:rsidR="004003ED">
        <w:rPr>
          <w:rFonts w:ascii="Tahoma" w:hAnsi="Tahoma" w:cs="Tahoma"/>
          <w:bCs/>
        </w:rPr>
        <w:t>U</w:t>
      </w:r>
      <w:r w:rsidR="00ED035A">
        <w:rPr>
          <w:rFonts w:ascii="Tahoma" w:hAnsi="Tahoma" w:cs="Tahoma"/>
          <w:bCs/>
        </w:rPr>
        <w:t>czestniczką</w:t>
      </w:r>
      <w:r w:rsidR="00911D8B" w:rsidRPr="00ED035A">
        <w:rPr>
          <w:rFonts w:ascii="Tahoma" w:hAnsi="Tahoma" w:cs="Tahoma"/>
          <w:bCs/>
        </w:rPr>
        <w:t xml:space="preserve"> projektu</w:t>
      </w:r>
      <w:r w:rsidR="00911D8B" w:rsidRPr="00ED035A">
        <w:rPr>
          <w:rFonts w:ascii="Tahoma" w:hAnsi="Tahoma" w:cs="Tahoma"/>
        </w:rPr>
        <w:t xml:space="preserve"> umowy o pracę w terminie do 7 dni, licząc od dnia jej </w:t>
      </w:r>
      <w:r w:rsidR="00E40879">
        <w:rPr>
          <w:rFonts w:ascii="Tahoma" w:hAnsi="Tahoma" w:cs="Tahoma"/>
        </w:rPr>
        <w:t>zawarcia</w:t>
      </w:r>
      <w:r w:rsidR="00967244">
        <w:rPr>
          <w:rFonts w:ascii="Tahoma" w:hAnsi="Tahoma" w:cs="Tahoma"/>
        </w:rPr>
        <w:t>;</w:t>
      </w:r>
    </w:p>
    <w:p w14:paraId="1374336B" w14:textId="0AF7C57A" w:rsidR="00ED035A" w:rsidRPr="00ED035A" w:rsidRDefault="0053024F" w:rsidP="00ED035A">
      <w:pPr>
        <w:pStyle w:val="Akapitzlist"/>
        <w:numPr>
          <w:ilvl w:val="0"/>
          <w:numId w:val="104"/>
        </w:numPr>
        <w:spacing w:line="276" w:lineRule="auto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hAnsi="Tahoma" w:cs="Tahoma"/>
        </w:rPr>
        <w:t>k</w:t>
      </w:r>
      <w:r w:rsidR="00911D8B" w:rsidRPr="00ED035A">
        <w:rPr>
          <w:rFonts w:ascii="Tahoma" w:hAnsi="Tahoma" w:cs="Tahoma"/>
        </w:rPr>
        <w:t xml:space="preserve">ażdorazowego, niezwłocznego informowania </w:t>
      </w:r>
      <w:r w:rsidR="00ED035A">
        <w:rPr>
          <w:rFonts w:ascii="Tahoma" w:hAnsi="Tahoma" w:cs="Tahoma"/>
        </w:rPr>
        <w:t>Realizatora</w:t>
      </w:r>
      <w:r w:rsidR="00911D8B" w:rsidRPr="00ED035A">
        <w:rPr>
          <w:rFonts w:ascii="Tahoma" w:hAnsi="Tahoma" w:cs="Tahoma"/>
        </w:rPr>
        <w:t xml:space="preserve"> projektu o przypadkach wcześniejszego rozwiązania umowy o pracę ze skierowanym </w:t>
      </w:r>
      <w:r w:rsidR="004003ED">
        <w:rPr>
          <w:rFonts w:ascii="Tahoma" w:hAnsi="Tahoma" w:cs="Tahoma"/>
          <w:bCs/>
        </w:rPr>
        <w:t>U</w:t>
      </w:r>
      <w:r w:rsidR="00911D8B" w:rsidRPr="00ED035A">
        <w:rPr>
          <w:rFonts w:ascii="Tahoma" w:hAnsi="Tahoma" w:cs="Tahoma"/>
          <w:bCs/>
        </w:rPr>
        <w:t>czestnikiem</w:t>
      </w:r>
      <w:r w:rsidR="00ED035A">
        <w:rPr>
          <w:rFonts w:ascii="Tahoma" w:hAnsi="Tahoma" w:cs="Tahoma"/>
          <w:bCs/>
        </w:rPr>
        <w:t>/</w:t>
      </w:r>
      <w:r w:rsidR="004003ED">
        <w:rPr>
          <w:rFonts w:ascii="Tahoma" w:hAnsi="Tahoma" w:cs="Tahoma"/>
          <w:bCs/>
        </w:rPr>
        <w:t>U</w:t>
      </w:r>
      <w:r w:rsidR="00ED035A">
        <w:rPr>
          <w:rFonts w:ascii="Tahoma" w:hAnsi="Tahoma" w:cs="Tahoma"/>
          <w:bCs/>
        </w:rPr>
        <w:t>czestniczką</w:t>
      </w:r>
      <w:r w:rsidR="00911D8B" w:rsidRPr="00ED035A">
        <w:rPr>
          <w:rFonts w:ascii="Tahoma" w:hAnsi="Tahoma" w:cs="Tahoma"/>
          <w:bCs/>
        </w:rPr>
        <w:t xml:space="preserve"> projektu</w:t>
      </w:r>
      <w:r w:rsidR="00911D8B" w:rsidRPr="00ED035A">
        <w:rPr>
          <w:rFonts w:ascii="Tahoma" w:hAnsi="Tahoma" w:cs="Tahoma"/>
        </w:rPr>
        <w:t xml:space="preserve"> i przekazania Realizator</w:t>
      </w:r>
      <w:r w:rsidR="00E40879">
        <w:rPr>
          <w:rFonts w:ascii="Tahoma" w:hAnsi="Tahoma" w:cs="Tahoma"/>
        </w:rPr>
        <w:t>owi</w:t>
      </w:r>
      <w:r w:rsidR="00911D8B" w:rsidRPr="00ED035A">
        <w:rPr>
          <w:rFonts w:ascii="Tahoma" w:hAnsi="Tahoma" w:cs="Tahoma"/>
        </w:rPr>
        <w:t xml:space="preserve"> projektu kopii świadectwa pracy w ciągu 10 dni licząc od dnia rozwiązania umowy</w:t>
      </w:r>
      <w:r w:rsidR="00967244">
        <w:rPr>
          <w:rFonts w:ascii="Tahoma" w:hAnsi="Tahoma" w:cs="Tahoma"/>
        </w:rPr>
        <w:t>;</w:t>
      </w:r>
    </w:p>
    <w:p w14:paraId="52361A49" w14:textId="4970E4BE" w:rsidR="00A90C4B" w:rsidRPr="00A90C4B" w:rsidRDefault="0053024F" w:rsidP="00A90C4B">
      <w:pPr>
        <w:pStyle w:val="Akapitzlist"/>
        <w:numPr>
          <w:ilvl w:val="0"/>
          <w:numId w:val="104"/>
        </w:numPr>
        <w:spacing w:after="0" w:line="276" w:lineRule="auto"/>
        <w:ind w:right="68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p</w:t>
      </w:r>
      <w:r w:rsidR="00911D8B" w:rsidRPr="00E40879">
        <w:rPr>
          <w:rFonts w:ascii="Tahoma" w:hAnsi="Tahoma" w:cs="Tahoma"/>
        </w:rPr>
        <w:t>rzedkładania wniosk</w:t>
      </w:r>
      <w:r w:rsidR="00E40879" w:rsidRPr="00E40879">
        <w:rPr>
          <w:rFonts w:ascii="Tahoma" w:hAnsi="Tahoma" w:cs="Tahoma"/>
        </w:rPr>
        <w:t>ów</w:t>
      </w:r>
      <w:r w:rsidR="00911D8B" w:rsidRPr="00E40879">
        <w:rPr>
          <w:rFonts w:ascii="Tahoma" w:hAnsi="Tahoma" w:cs="Tahoma"/>
        </w:rPr>
        <w:t xml:space="preserve"> o </w:t>
      </w:r>
      <w:r w:rsidR="00E40879" w:rsidRPr="00E40879">
        <w:rPr>
          <w:rFonts w:ascii="Tahoma" w:hAnsi="Tahoma" w:cs="Tahoma"/>
        </w:rPr>
        <w:t xml:space="preserve">refundację </w:t>
      </w:r>
      <w:r w:rsidR="00911D8B" w:rsidRPr="00E40879">
        <w:rPr>
          <w:rFonts w:ascii="Tahoma" w:hAnsi="Tahoma" w:cs="Tahoma"/>
        </w:rPr>
        <w:t>kosztów poniesionych na wynagrodzenia brutto oraz obowiązkow</w:t>
      </w:r>
      <w:r w:rsidR="004124ED">
        <w:rPr>
          <w:rFonts w:ascii="Tahoma" w:hAnsi="Tahoma" w:cs="Tahoma"/>
        </w:rPr>
        <w:t>ych</w:t>
      </w:r>
      <w:r w:rsidR="00911D8B" w:rsidRPr="00E40879">
        <w:rPr>
          <w:rFonts w:ascii="Tahoma" w:hAnsi="Tahoma" w:cs="Tahoma"/>
        </w:rPr>
        <w:t xml:space="preserve"> skład</w:t>
      </w:r>
      <w:r w:rsidR="004124ED">
        <w:rPr>
          <w:rFonts w:ascii="Tahoma" w:hAnsi="Tahoma" w:cs="Tahoma"/>
        </w:rPr>
        <w:t>ek</w:t>
      </w:r>
      <w:r w:rsidR="00911D8B" w:rsidRPr="00E40879">
        <w:rPr>
          <w:rFonts w:ascii="Tahoma" w:hAnsi="Tahoma" w:cs="Tahoma"/>
        </w:rPr>
        <w:t xml:space="preserve"> na ubezpieczenie społeczne</w:t>
      </w:r>
      <w:r w:rsidR="00A90C4B">
        <w:rPr>
          <w:rFonts w:ascii="Tahoma" w:hAnsi="Tahoma" w:cs="Tahoma"/>
        </w:rPr>
        <w:t xml:space="preserve"> </w:t>
      </w:r>
      <w:r w:rsidR="00911D8B" w:rsidRPr="00E40879">
        <w:rPr>
          <w:rFonts w:ascii="Tahoma" w:hAnsi="Tahoma" w:cs="Tahoma"/>
        </w:rPr>
        <w:t>za </w:t>
      </w:r>
      <w:r w:rsidR="004003ED">
        <w:rPr>
          <w:rFonts w:ascii="Tahoma" w:hAnsi="Tahoma" w:cs="Tahoma"/>
        </w:rPr>
        <w:t>U</w:t>
      </w:r>
      <w:r w:rsidR="00911D8B" w:rsidRPr="00E40879">
        <w:rPr>
          <w:rFonts w:ascii="Tahoma" w:hAnsi="Tahoma" w:cs="Tahoma"/>
          <w:bCs/>
        </w:rPr>
        <w:t>czestnika</w:t>
      </w:r>
      <w:r w:rsidR="00E40879" w:rsidRPr="00E40879">
        <w:rPr>
          <w:rFonts w:ascii="Tahoma" w:hAnsi="Tahoma" w:cs="Tahoma"/>
          <w:bCs/>
        </w:rPr>
        <w:t>/</w:t>
      </w:r>
      <w:r w:rsidR="004003ED">
        <w:rPr>
          <w:rFonts w:ascii="Tahoma" w:hAnsi="Tahoma" w:cs="Tahoma"/>
          <w:bCs/>
        </w:rPr>
        <w:t>U</w:t>
      </w:r>
      <w:r w:rsidR="00E40879" w:rsidRPr="00E40879">
        <w:rPr>
          <w:rFonts w:ascii="Tahoma" w:hAnsi="Tahoma" w:cs="Tahoma"/>
          <w:bCs/>
        </w:rPr>
        <w:t>czestniczkę</w:t>
      </w:r>
      <w:r w:rsidR="00911D8B" w:rsidRPr="00E40879">
        <w:rPr>
          <w:rFonts w:ascii="Tahoma" w:hAnsi="Tahoma" w:cs="Tahoma"/>
          <w:bCs/>
        </w:rPr>
        <w:t xml:space="preserve"> </w:t>
      </w:r>
      <w:r w:rsidR="00E40879" w:rsidRPr="00E40879">
        <w:rPr>
          <w:rFonts w:ascii="Tahoma" w:hAnsi="Tahoma" w:cs="Tahoma"/>
          <w:bCs/>
        </w:rPr>
        <w:t xml:space="preserve">projektu </w:t>
      </w:r>
      <w:r w:rsidR="00911D8B" w:rsidRPr="00E40879">
        <w:rPr>
          <w:rFonts w:ascii="Tahoma" w:hAnsi="Tahoma" w:cs="Tahoma"/>
        </w:rPr>
        <w:t xml:space="preserve">w terminie do 10 dni </w:t>
      </w:r>
      <w:r w:rsidR="00911D8B" w:rsidRPr="00810A48">
        <w:rPr>
          <w:rFonts w:ascii="Tahoma" w:hAnsi="Tahoma" w:cs="Tahoma"/>
        </w:rPr>
        <w:t>roboczych</w:t>
      </w:r>
      <w:r w:rsidR="00911D8B" w:rsidRPr="00E40879">
        <w:rPr>
          <w:rFonts w:ascii="Tahoma" w:hAnsi="Tahoma" w:cs="Tahoma"/>
        </w:rPr>
        <w:t xml:space="preserve"> licząc od daty </w:t>
      </w:r>
      <w:r w:rsidR="00E40879" w:rsidRPr="00E40879">
        <w:rPr>
          <w:rFonts w:ascii="Tahoma" w:hAnsi="Tahoma" w:cs="Tahoma"/>
        </w:rPr>
        <w:t>całkowitej z</w:t>
      </w:r>
      <w:r w:rsidR="00911D8B" w:rsidRPr="00E40879">
        <w:rPr>
          <w:rFonts w:ascii="Tahoma" w:hAnsi="Tahoma" w:cs="Tahoma"/>
        </w:rPr>
        <w:t xml:space="preserve">apłaty zobowiązania związanego z </w:t>
      </w:r>
      <w:r w:rsidR="00A90C4B">
        <w:rPr>
          <w:rFonts w:ascii="Tahoma" w:hAnsi="Tahoma" w:cs="Tahoma"/>
        </w:rPr>
        <w:t>tym</w:t>
      </w:r>
      <w:r w:rsidR="00E40879">
        <w:rPr>
          <w:rFonts w:ascii="Tahoma" w:hAnsi="Tahoma" w:cs="Tahoma"/>
        </w:rPr>
        <w:t xml:space="preserve"> </w:t>
      </w:r>
      <w:r w:rsidR="00911D8B" w:rsidRPr="00E40879">
        <w:rPr>
          <w:rFonts w:ascii="Tahoma" w:hAnsi="Tahoma" w:cs="Tahoma"/>
        </w:rPr>
        <w:t>wynagrodzeniem</w:t>
      </w:r>
      <w:r w:rsidR="00967244">
        <w:rPr>
          <w:rFonts w:ascii="Tahoma" w:hAnsi="Tahoma" w:cs="Tahoma"/>
        </w:rPr>
        <w:t>;</w:t>
      </w:r>
      <w:r w:rsidR="00A90C4B">
        <w:rPr>
          <w:rFonts w:ascii="Tahoma" w:hAnsi="Tahoma" w:cs="Tahoma"/>
        </w:rPr>
        <w:t xml:space="preserve"> </w:t>
      </w:r>
    </w:p>
    <w:p w14:paraId="0DC96E18" w14:textId="22E77E72" w:rsidR="00A90C4B" w:rsidRPr="00810A48" w:rsidRDefault="0053024F" w:rsidP="00A90C4B">
      <w:pPr>
        <w:pStyle w:val="Akapitzlist"/>
        <w:numPr>
          <w:ilvl w:val="0"/>
          <w:numId w:val="104"/>
        </w:numPr>
        <w:spacing w:after="0" w:line="276" w:lineRule="auto"/>
        <w:ind w:right="68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p</w:t>
      </w:r>
      <w:r w:rsidR="00A90C4B">
        <w:rPr>
          <w:rFonts w:ascii="Tahoma" w:hAnsi="Tahoma" w:cs="Tahoma"/>
        </w:rPr>
        <w:t xml:space="preserve">rzedstawienia wraz z wnioskiem o refundację, dokumentów potwierdzających </w:t>
      </w:r>
      <w:r w:rsidR="00A90C4B" w:rsidRPr="00810A48">
        <w:rPr>
          <w:rFonts w:ascii="Tahoma" w:hAnsi="Tahoma" w:cs="Tahoma"/>
        </w:rPr>
        <w:t xml:space="preserve">całkowitą zapłatę wynagrodzenia </w:t>
      </w:r>
      <w:r w:rsidR="004003ED" w:rsidRPr="00810A48">
        <w:rPr>
          <w:rFonts w:ascii="Tahoma" w:hAnsi="Tahoma" w:cs="Tahoma"/>
        </w:rPr>
        <w:t>U</w:t>
      </w:r>
      <w:r w:rsidR="00A90C4B" w:rsidRPr="00810A48">
        <w:rPr>
          <w:rFonts w:ascii="Tahoma" w:hAnsi="Tahoma" w:cs="Tahoma"/>
        </w:rPr>
        <w:t>czestnika/</w:t>
      </w:r>
      <w:r w:rsidR="004003ED" w:rsidRPr="00810A48">
        <w:rPr>
          <w:rFonts w:ascii="Tahoma" w:hAnsi="Tahoma" w:cs="Tahoma"/>
        </w:rPr>
        <w:t>U</w:t>
      </w:r>
      <w:r w:rsidR="00A90C4B" w:rsidRPr="00810A48">
        <w:rPr>
          <w:rFonts w:ascii="Tahoma" w:hAnsi="Tahoma" w:cs="Tahoma"/>
        </w:rPr>
        <w:t>czestniczki projektu tj. wynagrodzenia netto, składek ZUS i podatku od wynagrodzenia</w:t>
      </w:r>
      <w:r w:rsidR="00967244" w:rsidRPr="00810A48">
        <w:rPr>
          <w:rFonts w:ascii="Tahoma" w:hAnsi="Tahoma" w:cs="Tahoma"/>
        </w:rPr>
        <w:t>;</w:t>
      </w:r>
    </w:p>
    <w:p w14:paraId="5E64F52A" w14:textId="372162B9" w:rsidR="00911D8B" w:rsidRDefault="0053024F" w:rsidP="00E735EF">
      <w:pPr>
        <w:pStyle w:val="NormalnyWeb"/>
        <w:numPr>
          <w:ilvl w:val="0"/>
          <w:numId w:val="104"/>
        </w:numPr>
        <w:tabs>
          <w:tab w:val="num" w:pos="284"/>
        </w:tabs>
        <w:spacing w:before="0" w:beforeAutospacing="0" w:after="0"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911D8B" w:rsidRPr="00B74144">
        <w:rPr>
          <w:rFonts w:ascii="Tahoma" w:hAnsi="Tahoma" w:cs="Tahoma"/>
        </w:rPr>
        <w:t xml:space="preserve">iezwłocznego przekazywania na żądanie </w:t>
      </w:r>
      <w:r w:rsidR="00A90C4B">
        <w:rPr>
          <w:rFonts w:ascii="Tahoma" w:hAnsi="Tahoma" w:cs="Tahoma"/>
        </w:rPr>
        <w:t>Realizatora</w:t>
      </w:r>
      <w:r w:rsidR="00911D8B" w:rsidRPr="00B74144">
        <w:rPr>
          <w:rFonts w:ascii="Tahoma" w:hAnsi="Tahoma" w:cs="Tahoma"/>
        </w:rPr>
        <w:t xml:space="preserve"> projektu – informacji niezbędnych dla oceny prawidłowości realizacji zatrudnienia subsydiowanego, monitoringu i wykonywania obowiązków sprawozdawczych uregulowanych odrębnymi przepisami</w:t>
      </w:r>
      <w:r w:rsidR="001C7FD0">
        <w:rPr>
          <w:rFonts w:ascii="Tahoma" w:hAnsi="Tahoma" w:cs="Tahoma"/>
        </w:rPr>
        <w:t>;</w:t>
      </w:r>
    </w:p>
    <w:p w14:paraId="293F0221" w14:textId="1DD91570" w:rsidR="00DE1B21" w:rsidRDefault="00DE1B21" w:rsidP="00E735EF">
      <w:pPr>
        <w:pStyle w:val="NormalnyWeb"/>
        <w:numPr>
          <w:ilvl w:val="0"/>
          <w:numId w:val="104"/>
        </w:numPr>
        <w:tabs>
          <w:tab w:val="num" w:pos="284"/>
        </w:tabs>
        <w:spacing w:before="0" w:beforeAutospacing="0" w:after="0"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informowania Realizatora projektu o wszelkich zmianach, dotyczących warunków zatrudnienia </w:t>
      </w:r>
      <w:r w:rsidR="004003ED">
        <w:rPr>
          <w:rFonts w:ascii="Tahoma" w:hAnsi="Tahoma" w:cs="Tahoma"/>
        </w:rPr>
        <w:t>U</w:t>
      </w:r>
      <w:r>
        <w:rPr>
          <w:rFonts w:ascii="Tahoma" w:hAnsi="Tahoma" w:cs="Tahoma"/>
        </w:rPr>
        <w:t>czestnika/</w:t>
      </w:r>
      <w:r w:rsidR="004003ED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czestniczki projektu, w szczególności miejsca świadczenia pracy; </w:t>
      </w:r>
    </w:p>
    <w:p w14:paraId="0BDD4F25" w14:textId="7EA8A77A" w:rsidR="001C7FD0" w:rsidRPr="00B74144" w:rsidRDefault="001C7FD0" w:rsidP="00E735EF">
      <w:pPr>
        <w:pStyle w:val="NormalnyWeb"/>
        <w:numPr>
          <w:ilvl w:val="0"/>
          <w:numId w:val="104"/>
        </w:numPr>
        <w:tabs>
          <w:tab w:val="num" w:pos="284"/>
        </w:tabs>
        <w:spacing w:before="0" w:beforeAutospacing="0" w:after="0"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umożliwienia Realizatorowi projektu i instytucjom upoważnionym do przeprowadzenia kontroli/monitoringu udzielanego wsparcia.</w:t>
      </w:r>
    </w:p>
    <w:p w14:paraId="64B898DF" w14:textId="77777777" w:rsidR="00911D8B" w:rsidRPr="00B74144" w:rsidRDefault="00911D8B" w:rsidP="00E735EF">
      <w:pPr>
        <w:pStyle w:val="NormalnyWeb"/>
        <w:spacing w:before="0" w:beforeAutospacing="0" w:after="0" w:line="276" w:lineRule="auto"/>
        <w:ind w:left="284"/>
        <w:rPr>
          <w:rFonts w:ascii="Tahoma" w:hAnsi="Tahoma" w:cs="Tahoma"/>
        </w:rPr>
      </w:pPr>
    </w:p>
    <w:p w14:paraId="18CD8A0A" w14:textId="6DC49107" w:rsidR="00911D8B" w:rsidRPr="00B74144" w:rsidRDefault="00911D8B" w:rsidP="00E735EF">
      <w:pPr>
        <w:pStyle w:val="NormalnyWeb"/>
        <w:spacing w:before="0" w:beforeAutospacing="0" w:after="0" w:line="276" w:lineRule="auto"/>
        <w:ind w:right="68"/>
        <w:rPr>
          <w:rFonts w:ascii="Tahoma" w:hAnsi="Tahoma" w:cs="Tahoma"/>
        </w:rPr>
      </w:pPr>
      <w:r w:rsidRPr="00B74144">
        <w:rPr>
          <w:rFonts w:ascii="Tahoma" w:hAnsi="Tahoma" w:cs="Tahoma"/>
          <w:b/>
          <w:bCs/>
        </w:rPr>
        <w:t xml:space="preserve">§ </w:t>
      </w:r>
      <w:r w:rsidR="000A3419">
        <w:rPr>
          <w:rFonts w:ascii="Tahoma" w:hAnsi="Tahoma" w:cs="Tahoma"/>
          <w:b/>
          <w:bCs/>
        </w:rPr>
        <w:t>4</w:t>
      </w:r>
    </w:p>
    <w:p w14:paraId="2035721C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</w:p>
    <w:p w14:paraId="53DBCEEF" w14:textId="3DF80500" w:rsidR="00F8338C" w:rsidRPr="009F29C4" w:rsidRDefault="00840402" w:rsidP="00A74B50">
      <w:pPr>
        <w:pStyle w:val="NormalnyWeb"/>
        <w:numPr>
          <w:ilvl w:val="1"/>
          <w:numId w:val="104"/>
        </w:numPr>
        <w:spacing w:before="0" w:beforeAutospacing="0" w:after="0" w:line="276" w:lineRule="auto"/>
        <w:ind w:left="284" w:hanging="284"/>
        <w:rPr>
          <w:rFonts w:ascii="Tahoma" w:hAnsi="Tahoma" w:cs="Tahoma"/>
        </w:rPr>
      </w:pPr>
      <w:r w:rsidRPr="00840402">
        <w:rPr>
          <w:rFonts w:ascii="Tahoma" w:hAnsi="Tahoma" w:cs="Tahoma"/>
        </w:rPr>
        <w:t xml:space="preserve">Realizator </w:t>
      </w:r>
      <w:r w:rsidR="00911D8B" w:rsidRPr="00840402">
        <w:rPr>
          <w:rFonts w:ascii="Tahoma" w:hAnsi="Tahoma" w:cs="Tahoma"/>
        </w:rPr>
        <w:t xml:space="preserve">projektu zobowiązuje się do </w:t>
      </w:r>
      <w:r w:rsidRPr="00840402">
        <w:rPr>
          <w:rFonts w:ascii="Tahoma" w:hAnsi="Tahoma" w:cs="Tahoma"/>
        </w:rPr>
        <w:t xml:space="preserve">refundacji </w:t>
      </w:r>
      <w:r w:rsidR="00F8338C">
        <w:rPr>
          <w:rFonts w:ascii="Tahoma" w:hAnsi="Tahoma" w:cs="Tahoma"/>
        </w:rPr>
        <w:t xml:space="preserve">części </w:t>
      </w:r>
      <w:r w:rsidR="00911D8B" w:rsidRPr="00840402">
        <w:rPr>
          <w:rFonts w:ascii="Tahoma" w:hAnsi="Tahoma" w:cs="Tahoma"/>
        </w:rPr>
        <w:t xml:space="preserve">kosztów poniesionych na wynagrodzenie brutto </w:t>
      </w:r>
      <w:r w:rsidRPr="00840402">
        <w:rPr>
          <w:rFonts w:ascii="Tahoma" w:hAnsi="Tahoma" w:cs="Tahoma"/>
        </w:rPr>
        <w:t>i</w:t>
      </w:r>
      <w:r w:rsidR="00911D8B" w:rsidRPr="00840402">
        <w:rPr>
          <w:rFonts w:ascii="Tahoma" w:hAnsi="Tahoma" w:cs="Tahoma"/>
        </w:rPr>
        <w:t xml:space="preserve"> obowiązkow</w:t>
      </w:r>
      <w:r w:rsidRPr="00840402">
        <w:rPr>
          <w:rFonts w:ascii="Tahoma" w:hAnsi="Tahoma" w:cs="Tahoma"/>
        </w:rPr>
        <w:t>e</w:t>
      </w:r>
      <w:r w:rsidR="00911D8B" w:rsidRPr="00840402">
        <w:rPr>
          <w:rFonts w:ascii="Tahoma" w:hAnsi="Tahoma" w:cs="Tahoma"/>
        </w:rPr>
        <w:t xml:space="preserve"> składki na ubezpieczenie społeczne, </w:t>
      </w:r>
      <w:r w:rsidRPr="00840402">
        <w:rPr>
          <w:rFonts w:ascii="Tahoma" w:hAnsi="Tahoma" w:cs="Tahoma"/>
        </w:rPr>
        <w:t xml:space="preserve">za okres wymieniony w § 2 pkt. 3, </w:t>
      </w:r>
      <w:r w:rsidR="00911D8B" w:rsidRPr="00840402">
        <w:rPr>
          <w:rFonts w:ascii="Tahoma" w:hAnsi="Tahoma" w:cs="Tahoma"/>
        </w:rPr>
        <w:t>w formie przelewu bankowego, na konto Podmiotu</w:t>
      </w:r>
      <w:r w:rsidR="00911D8B" w:rsidRPr="00840402">
        <w:rPr>
          <w:rFonts w:ascii="Tahoma" w:hAnsi="Tahoma" w:cs="Tahoma"/>
        </w:rPr>
        <w:br/>
      </w:r>
      <w:r w:rsidR="00295180">
        <w:rPr>
          <w:rFonts w:ascii="Tahoma" w:eastAsia="Calibri" w:hAnsi="Tahoma" w:cs="Tahoma"/>
        </w:rPr>
        <w:t>wskazane we Wniosku o refundację wynagrodzenia, w</w:t>
      </w:r>
      <w:r w:rsidR="00911D8B" w:rsidRPr="00840402">
        <w:rPr>
          <w:rFonts w:ascii="Tahoma" w:hAnsi="Tahoma" w:cs="Tahoma"/>
        </w:rPr>
        <w:t xml:space="preserve"> wysokości </w:t>
      </w:r>
      <w:r w:rsidRPr="00840402">
        <w:rPr>
          <w:rFonts w:ascii="Tahoma" w:hAnsi="Tahoma" w:cs="Tahoma"/>
        </w:rPr>
        <w:t>……………………</w:t>
      </w:r>
      <w:r w:rsidR="00911D8B" w:rsidRPr="00840402">
        <w:rPr>
          <w:rFonts w:ascii="Tahoma" w:hAnsi="Tahoma" w:cs="Tahoma"/>
        </w:rPr>
        <w:t xml:space="preserve"> zł</w:t>
      </w:r>
      <w:r w:rsidR="00911D8B" w:rsidRPr="00840402">
        <w:rPr>
          <w:rStyle w:val="Odwoanieprzypisudolnego"/>
          <w:rFonts w:ascii="Tahoma" w:hAnsi="Tahoma" w:cs="Tahoma"/>
        </w:rPr>
        <w:footnoteReference w:id="1"/>
      </w:r>
      <w:r w:rsidR="00911D8B" w:rsidRPr="00840402">
        <w:rPr>
          <w:rFonts w:ascii="Tahoma" w:hAnsi="Tahoma" w:cs="Tahoma"/>
        </w:rPr>
        <w:t xml:space="preserve">, słownie </w:t>
      </w:r>
      <w:r w:rsidRPr="00840402">
        <w:rPr>
          <w:rFonts w:ascii="Tahoma" w:hAnsi="Tahoma" w:cs="Tahoma"/>
        </w:rPr>
        <w:t>…………………..</w:t>
      </w:r>
      <w:r w:rsidR="00911D8B" w:rsidRPr="00840402">
        <w:rPr>
          <w:rFonts w:ascii="Tahoma" w:hAnsi="Tahoma" w:cs="Tahoma"/>
        </w:rPr>
        <w:t xml:space="preserve"> zł 00/100</w:t>
      </w:r>
      <w:r w:rsidR="004124ED">
        <w:rPr>
          <w:rFonts w:ascii="Tahoma" w:hAnsi="Tahoma" w:cs="Tahoma"/>
        </w:rPr>
        <w:t xml:space="preserve"> miesięcznie,</w:t>
      </w:r>
      <w:r w:rsidR="00911D8B" w:rsidRPr="00840402">
        <w:rPr>
          <w:rFonts w:ascii="Tahoma" w:hAnsi="Tahoma" w:cs="Tahoma"/>
        </w:rPr>
        <w:t xml:space="preserve"> w terminie 30 dni od dnia złożenia wniosku o refundację, o którym mowa w §</w:t>
      </w:r>
      <w:r w:rsidRPr="00840402">
        <w:rPr>
          <w:rFonts w:ascii="Tahoma" w:hAnsi="Tahoma" w:cs="Tahoma"/>
        </w:rPr>
        <w:t>3</w:t>
      </w:r>
      <w:r w:rsidR="00911D8B" w:rsidRPr="00840402">
        <w:rPr>
          <w:rFonts w:ascii="Tahoma" w:hAnsi="Tahoma" w:cs="Tahoma"/>
        </w:rPr>
        <w:t xml:space="preserve"> pkt. </w:t>
      </w:r>
      <w:r w:rsidRPr="00840402">
        <w:rPr>
          <w:rFonts w:ascii="Tahoma" w:hAnsi="Tahoma" w:cs="Tahoma"/>
        </w:rPr>
        <w:t>9</w:t>
      </w:r>
      <w:r w:rsidR="00911D8B" w:rsidRPr="00840402">
        <w:rPr>
          <w:rFonts w:ascii="Tahoma" w:hAnsi="Tahoma" w:cs="Tahoma"/>
        </w:rPr>
        <w:t xml:space="preserve">, pod warunkiem </w:t>
      </w:r>
      <w:r w:rsidR="00911D8B" w:rsidRPr="009F29C4">
        <w:rPr>
          <w:rFonts w:ascii="Tahoma" w:hAnsi="Tahoma" w:cs="Tahoma"/>
        </w:rPr>
        <w:t xml:space="preserve">dostępności środków finansowych na koncie projektu. </w:t>
      </w:r>
    </w:p>
    <w:p w14:paraId="1785ABC0" w14:textId="46AC5BBF" w:rsidR="00840402" w:rsidRPr="009F29C4" w:rsidRDefault="000A3419" w:rsidP="00F738C9">
      <w:pPr>
        <w:pStyle w:val="NormalnyWeb"/>
        <w:numPr>
          <w:ilvl w:val="1"/>
          <w:numId w:val="104"/>
        </w:numPr>
        <w:spacing w:before="0" w:beforeAutospacing="0" w:after="0" w:line="276" w:lineRule="auto"/>
        <w:ind w:left="284" w:hanging="284"/>
        <w:rPr>
          <w:rFonts w:ascii="Tahoma" w:hAnsi="Tahoma" w:cs="Tahoma"/>
          <w:b/>
          <w:bCs/>
        </w:rPr>
      </w:pPr>
      <w:r w:rsidRPr="009F29C4">
        <w:rPr>
          <w:rFonts w:ascii="Tahoma" w:hAnsi="Tahoma" w:cs="Tahoma"/>
        </w:rPr>
        <w:t>W przypadku złożenia wniosku za niepełny miesiąc, refundacja zostanie wypłacona proporcjonalnie</w:t>
      </w:r>
      <w:r w:rsidR="0029660A" w:rsidRPr="009F29C4">
        <w:rPr>
          <w:rFonts w:ascii="Tahoma" w:hAnsi="Tahoma" w:cs="Tahoma"/>
        </w:rPr>
        <w:t xml:space="preserve"> do ilości dni roboczych</w:t>
      </w:r>
      <w:r w:rsidR="00F8338C" w:rsidRPr="009F29C4">
        <w:rPr>
          <w:rFonts w:ascii="Tahoma" w:hAnsi="Tahoma" w:cs="Tahoma"/>
        </w:rPr>
        <w:t xml:space="preserve">, przypadających </w:t>
      </w:r>
      <w:r w:rsidR="00C32078" w:rsidRPr="009F29C4">
        <w:rPr>
          <w:rFonts w:ascii="Tahoma" w:hAnsi="Tahoma" w:cs="Tahoma"/>
        </w:rPr>
        <w:t>w okresie,</w:t>
      </w:r>
      <w:r w:rsidR="00F8338C" w:rsidRPr="009F29C4">
        <w:rPr>
          <w:rFonts w:ascii="Tahoma" w:hAnsi="Tahoma" w:cs="Tahoma"/>
        </w:rPr>
        <w:t xml:space="preserve"> w którym </w:t>
      </w:r>
      <w:r w:rsidR="00C32078" w:rsidRPr="009F29C4">
        <w:rPr>
          <w:rFonts w:ascii="Tahoma" w:hAnsi="Tahoma" w:cs="Tahoma"/>
        </w:rPr>
        <w:t xml:space="preserve">Podmiot zatrudniał </w:t>
      </w:r>
      <w:r w:rsidR="004003ED">
        <w:rPr>
          <w:rFonts w:ascii="Tahoma" w:hAnsi="Tahoma" w:cs="Tahoma"/>
        </w:rPr>
        <w:t>U</w:t>
      </w:r>
      <w:r w:rsidR="00C32078" w:rsidRPr="009F29C4">
        <w:rPr>
          <w:rFonts w:ascii="Tahoma" w:hAnsi="Tahoma" w:cs="Tahoma"/>
        </w:rPr>
        <w:t>czestnika/</w:t>
      </w:r>
      <w:r w:rsidR="004003ED">
        <w:rPr>
          <w:rFonts w:ascii="Tahoma" w:hAnsi="Tahoma" w:cs="Tahoma"/>
        </w:rPr>
        <w:t>U</w:t>
      </w:r>
      <w:r w:rsidR="00C32078" w:rsidRPr="009F29C4">
        <w:rPr>
          <w:rFonts w:ascii="Tahoma" w:hAnsi="Tahoma" w:cs="Tahoma"/>
        </w:rPr>
        <w:t xml:space="preserve">czestniczkę projektu i za które wypłacił wynagrodzenie. </w:t>
      </w:r>
    </w:p>
    <w:p w14:paraId="6BCD37E4" w14:textId="77777777" w:rsidR="00C32078" w:rsidRDefault="00C32078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</w:p>
    <w:p w14:paraId="1427039F" w14:textId="22C146FE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B74144">
        <w:rPr>
          <w:rFonts w:ascii="Tahoma" w:hAnsi="Tahoma" w:cs="Tahoma"/>
          <w:b/>
          <w:bCs/>
        </w:rPr>
        <w:t xml:space="preserve">§ </w:t>
      </w:r>
      <w:r w:rsidR="00FD520C">
        <w:rPr>
          <w:rFonts w:ascii="Tahoma" w:hAnsi="Tahoma" w:cs="Tahoma"/>
          <w:b/>
          <w:bCs/>
        </w:rPr>
        <w:t>5</w:t>
      </w:r>
    </w:p>
    <w:p w14:paraId="40DB74B8" w14:textId="2D83217B" w:rsidR="00911D8B" w:rsidRPr="00B74144" w:rsidRDefault="003D1640" w:rsidP="00E735EF">
      <w:pPr>
        <w:pStyle w:val="NormalnyWeb"/>
        <w:numPr>
          <w:ilvl w:val="3"/>
          <w:numId w:val="104"/>
        </w:numPr>
        <w:tabs>
          <w:tab w:val="left" w:pos="0"/>
          <w:tab w:val="num" w:pos="284"/>
        </w:tabs>
        <w:spacing w:before="0" w:beforeAutospacing="0" w:after="0"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Realizator </w:t>
      </w:r>
      <w:r w:rsidR="00911D8B" w:rsidRPr="00B74144">
        <w:rPr>
          <w:rFonts w:ascii="Tahoma" w:hAnsi="Tahoma" w:cs="Tahoma"/>
        </w:rPr>
        <w:t>projektu ma prawo do rozwiązania umowy, w następujących przypadkach:</w:t>
      </w:r>
    </w:p>
    <w:p w14:paraId="3E1993C1" w14:textId="5E8B8A9C" w:rsidR="00911D8B" w:rsidRPr="00B74144" w:rsidRDefault="00911D8B" w:rsidP="00E735EF">
      <w:pPr>
        <w:pStyle w:val="Tekstpodstawowy"/>
        <w:widowControl/>
        <w:numPr>
          <w:ilvl w:val="0"/>
          <w:numId w:val="110"/>
        </w:numPr>
        <w:tabs>
          <w:tab w:val="left" w:pos="0"/>
        </w:tabs>
        <w:suppressAutoHyphens w:val="0"/>
        <w:spacing w:after="0" w:line="276" w:lineRule="auto"/>
        <w:rPr>
          <w:rFonts w:ascii="Tahoma" w:hAnsi="Tahoma" w:cs="Tahoma"/>
          <w:shd w:val="clear" w:color="auto" w:fill="FFFFFF"/>
        </w:rPr>
      </w:pPr>
      <w:r w:rsidRPr="00B74144">
        <w:rPr>
          <w:rFonts w:ascii="Tahoma" w:hAnsi="Tahoma" w:cs="Tahoma"/>
        </w:rPr>
        <w:t>skróceni</w:t>
      </w:r>
      <w:r w:rsidR="00C066E7">
        <w:rPr>
          <w:rFonts w:ascii="Tahoma" w:hAnsi="Tahoma" w:cs="Tahoma"/>
        </w:rPr>
        <w:t>a</w:t>
      </w:r>
      <w:r w:rsidRPr="00B74144">
        <w:rPr>
          <w:rFonts w:ascii="Tahoma" w:hAnsi="Tahoma" w:cs="Tahoma"/>
        </w:rPr>
        <w:t xml:space="preserve"> </w:t>
      </w:r>
      <w:r w:rsidR="00C066E7" w:rsidRPr="00B74144">
        <w:rPr>
          <w:rFonts w:ascii="Tahoma" w:hAnsi="Tahoma" w:cs="Tahoma"/>
        </w:rPr>
        <w:t xml:space="preserve">przez Podmiot </w:t>
      </w:r>
      <w:r w:rsidRPr="00B74144">
        <w:rPr>
          <w:rFonts w:ascii="Tahoma" w:hAnsi="Tahoma" w:cs="Tahoma"/>
        </w:rPr>
        <w:t>okresu zatrudnienia</w:t>
      </w:r>
      <w:r w:rsidR="00C066E7" w:rsidRPr="00C066E7">
        <w:rPr>
          <w:rFonts w:ascii="Tahoma" w:hAnsi="Tahoma" w:cs="Tahoma"/>
        </w:rPr>
        <w:t xml:space="preserve">, określonego w § 2 pkt. 3 niniejszej umowy </w:t>
      </w:r>
      <w:r w:rsidRPr="00B74144">
        <w:rPr>
          <w:rFonts w:ascii="Tahoma" w:hAnsi="Tahoma" w:cs="Tahoma"/>
        </w:rPr>
        <w:t>z powodów innych niż naruszenie obowiązków pracowniczych</w:t>
      </w:r>
      <w:r w:rsidR="00433DEB">
        <w:rPr>
          <w:rFonts w:ascii="Tahoma" w:hAnsi="Tahoma" w:cs="Tahoma"/>
        </w:rPr>
        <w:t xml:space="preserve"> przez </w:t>
      </w:r>
      <w:r w:rsidR="004003ED">
        <w:rPr>
          <w:rFonts w:ascii="Tahoma" w:hAnsi="Tahoma" w:cs="Tahoma"/>
        </w:rPr>
        <w:t>U</w:t>
      </w:r>
      <w:r w:rsidR="00433DEB">
        <w:rPr>
          <w:rFonts w:ascii="Tahoma" w:hAnsi="Tahoma" w:cs="Tahoma"/>
        </w:rPr>
        <w:t>czestnika/</w:t>
      </w:r>
      <w:r w:rsidR="004003ED">
        <w:rPr>
          <w:rFonts w:ascii="Tahoma" w:hAnsi="Tahoma" w:cs="Tahoma"/>
        </w:rPr>
        <w:t>U</w:t>
      </w:r>
      <w:r w:rsidR="00433DEB">
        <w:rPr>
          <w:rFonts w:ascii="Tahoma" w:hAnsi="Tahoma" w:cs="Tahoma"/>
        </w:rPr>
        <w:t>czestniczkę projektu</w:t>
      </w:r>
      <w:r w:rsidR="00C066E7">
        <w:rPr>
          <w:rFonts w:ascii="Tahoma" w:hAnsi="Tahoma" w:cs="Tahoma"/>
        </w:rPr>
        <w:t>,</w:t>
      </w:r>
      <w:r w:rsidR="00433DEB">
        <w:rPr>
          <w:rFonts w:ascii="Tahoma" w:hAnsi="Tahoma" w:cs="Tahoma"/>
        </w:rPr>
        <w:t xml:space="preserve"> </w:t>
      </w:r>
    </w:p>
    <w:p w14:paraId="764635F1" w14:textId="4F42D9C0" w:rsidR="00911D8B" w:rsidRPr="00B74144" w:rsidRDefault="00911D8B" w:rsidP="00E735EF">
      <w:pPr>
        <w:pStyle w:val="Default"/>
        <w:numPr>
          <w:ilvl w:val="0"/>
          <w:numId w:val="110"/>
        </w:numPr>
        <w:spacing w:line="276" w:lineRule="auto"/>
        <w:rPr>
          <w:rFonts w:ascii="Tahoma" w:hAnsi="Tahoma" w:cs="Tahoma"/>
          <w:bCs/>
          <w:i/>
          <w:iCs/>
        </w:rPr>
      </w:pPr>
      <w:r w:rsidRPr="00B74144">
        <w:rPr>
          <w:rFonts w:ascii="Tahoma" w:hAnsi="Tahoma" w:cs="Tahoma"/>
        </w:rPr>
        <w:t xml:space="preserve">przekroczenia intensywności udzielonej pomocy de minimis określonej w </w:t>
      </w:r>
      <w:r w:rsidR="004767C1" w:rsidRPr="00F97B76">
        <w:rPr>
          <w:rFonts w:ascii="Tahoma" w:hAnsi="Tahoma" w:cs="Tahoma"/>
        </w:rPr>
        <w:t>Rozporządzenia Komisji (UE) 2023/2831 z dnia 13 grudnia 2023 r. w sprawie stosowania art. 107 i 108 Traktatu o funkcjonowaniu Unii Europejskiej do pomocy de minimis (Dz. Urz. UE L 2023/2831 z 15.12.2023), Rozporządzeni</w:t>
      </w:r>
      <w:r w:rsidR="004767C1">
        <w:rPr>
          <w:rFonts w:ascii="Tahoma" w:hAnsi="Tahoma" w:cs="Tahoma"/>
        </w:rPr>
        <w:t>u</w:t>
      </w:r>
      <w:r w:rsidR="004767C1" w:rsidRPr="00F97B76">
        <w:rPr>
          <w:rFonts w:ascii="Tahoma" w:hAnsi="Tahoma" w:cs="Tahoma"/>
        </w:rPr>
        <w:t xml:space="preserve"> Ministra Funduszy i Polityki Regionalnej z dnia 20 grudnia 2022 r. w sprawie udzielania pomocy de minimis oraz pomocy publicznej w ramach programów finansowanych z EFS +na lata 2021-2027 (Dz. U. z 2024 r. poz. 784)</w:t>
      </w:r>
      <w:r w:rsidRPr="00B74144">
        <w:rPr>
          <w:rFonts w:ascii="Tahoma" w:hAnsi="Tahoma" w:cs="Tahoma"/>
          <w:bCs/>
          <w:iCs/>
        </w:rPr>
        <w:t>,</w:t>
      </w:r>
    </w:p>
    <w:p w14:paraId="19F68CF6" w14:textId="77777777" w:rsidR="000D7131" w:rsidRPr="000D7131" w:rsidRDefault="00911D8B" w:rsidP="00E735EF">
      <w:pPr>
        <w:pStyle w:val="Default"/>
        <w:numPr>
          <w:ilvl w:val="0"/>
          <w:numId w:val="110"/>
        </w:numPr>
        <w:spacing w:line="276" w:lineRule="auto"/>
        <w:rPr>
          <w:rFonts w:ascii="Tahoma" w:hAnsi="Tahoma" w:cs="Tahoma"/>
          <w:bCs/>
          <w:i/>
          <w:iCs/>
        </w:rPr>
      </w:pPr>
      <w:r w:rsidRPr="00B74144">
        <w:rPr>
          <w:rFonts w:ascii="Tahoma" w:hAnsi="Tahoma" w:cs="Tahoma"/>
        </w:rPr>
        <w:t>naruszenia innych warunków umowy</w:t>
      </w:r>
      <w:r w:rsidR="000D7131">
        <w:rPr>
          <w:rFonts w:ascii="Tahoma" w:hAnsi="Tahoma" w:cs="Tahoma"/>
        </w:rPr>
        <w:t>,</w:t>
      </w:r>
    </w:p>
    <w:p w14:paraId="012B9F7C" w14:textId="46AFBA78" w:rsidR="00911D8B" w:rsidRPr="0087415E" w:rsidRDefault="000D7131" w:rsidP="000D7131">
      <w:pPr>
        <w:pStyle w:val="Default"/>
        <w:numPr>
          <w:ilvl w:val="0"/>
          <w:numId w:val="110"/>
        </w:numPr>
        <w:spacing w:line="276" w:lineRule="auto"/>
        <w:rPr>
          <w:rFonts w:ascii="Tahoma" w:hAnsi="Tahoma" w:cs="Tahoma"/>
          <w:bCs/>
          <w:i/>
          <w:iCs/>
        </w:rPr>
      </w:pPr>
      <w:r w:rsidRPr="00B74144">
        <w:rPr>
          <w:rFonts w:ascii="Tahoma" w:hAnsi="Tahoma" w:cs="Tahoma"/>
        </w:rPr>
        <w:t>przeciwwskazań lekarskich</w:t>
      </w:r>
      <w:r>
        <w:rPr>
          <w:rFonts w:ascii="Tahoma" w:hAnsi="Tahoma" w:cs="Tahoma"/>
        </w:rPr>
        <w:t>, do</w:t>
      </w:r>
      <w:r w:rsidRPr="00B74144">
        <w:rPr>
          <w:rFonts w:ascii="Tahoma" w:hAnsi="Tahoma" w:cs="Tahoma"/>
        </w:rPr>
        <w:t xml:space="preserve"> podjęci</w:t>
      </w:r>
      <w:r>
        <w:rPr>
          <w:rFonts w:ascii="Tahoma" w:hAnsi="Tahoma" w:cs="Tahoma"/>
        </w:rPr>
        <w:t>a</w:t>
      </w:r>
      <w:r w:rsidRPr="00B741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pracy przez </w:t>
      </w:r>
      <w:r w:rsidR="004003ED">
        <w:rPr>
          <w:rFonts w:ascii="Tahoma" w:hAnsi="Tahoma" w:cs="Tahoma"/>
        </w:rPr>
        <w:t>U</w:t>
      </w:r>
      <w:r>
        <w:rPr>
          <w:rFonts w:ascii="Tahoma" w:hAnsi="Tahoma" w:cs="Tahoma"/>
        </w:rPr>
        <w:t>czestnika/</w:t>
      </w:r>
      <w:r w:rsidR="004003ED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czestniczkę </w:t>
      </w:r>
      <w:r w:rsidRPr="0087415E">
        <w:rPr>
          <w:rFonts w:ascii="Tahoma" w:hAnsi="Tahoma" w:cs="Tahoma"/>
        </w:rPr>
        <w:t>projektu na danym stanowisku.</w:t>
      </w:r>
      <w:r w:rsidR="00911D8B" w:rsidRPr="0087415E">
        <w:rPr>
          <w:rFonts w:ascii="Tahoma" w:hAnsi="Tahoma" w:cs="Tahoma"/>
        </w:rPr>
        <w:t xml:space="preserve">  </w:t>
      </w:r>
    </w:p>
    <w:p w14:paraId="395E37DC" w14:textId="19957713" w:rsidR="00911D8B" w:rsidRPr="0087415E" w:rsidRDefault="00911D8B" w:rsidP="00A82FB1">
      <w:pPr>
        <w:pStyle w:val="Tekstpodstawowy"/>
        <w:widowControl/>
        <w:numPr>
          <w:ilvl w:val="0"/>
          <w:numId w:val="107"/>
        </w:numPr>
        <w:tabs>
          <w:tab w:val="clear" w:pos="1080"/>
          <w:tab w:val="num" w:pos="284"/>
        </w:tabs>
        <w:suppressAutoHyphens w:val="0"/>
        <w:spacing w:after="0" w:line="276" w:lineRule="auto"/>
        <w:ind w:left="284" w:hanging="284"/>
        <w:rPr>
          <w:rFonts w:ascii="Tahoma" w:hAnsi="Tahoma" w:cs="Tahoma"/>
        </w:rPr>
      </w:pPr>
      <w:r w:rsidRPr="0087415E">
        <w:rPr>
          <w:rFonts w:ascii="Tahoma" w:hAnsi="Tahoma" w:cs="Tahoma"/>
        </w:rPr>
        <w:t>Podmiot zobowiązany jest zwrócić całość uzyskanej pomocy wraz z odsetkami naliczanymi jak dla zaległości podatkowych od dnia udzielenia pomocy, w przypadk</w:t>
      </w:r>
      <w:r w:rsidR="00A82FB1" w:rsidRPr="0087415E">
        <w:rPr>
          <w:rFonts w:ascii="Tahoma" w:hAnsi="Tahoma" w:cs="Tahoma"/>
        </w:rPr>
        <w:t xml:space="preserve">ach wskazanych w pkt. 1 </w:t>
      </w:r>
      <w:r w:rsidR="0053024F" w:rsidRPr="0087415E">
        <w:rPr>
          <w:rFonts w:ascii="Tahoma" w:hAnsi="Tahoma" w:cs="Tahoma"/>
        </w:rPr>
        <w:t xml:space="preserve">lit. a,b,c, </w:t>
      </w:r>
      <w:r w:rsidR="00A82FB1" w:rsidRPr="0087415E">
        <w:rPr>
          <w:rFonts w:ascii="Tahoma" w:hAnsi="Tahoma" w:cs="Tahoma"/>
        </w:rPr>
        <w:t>niniejszego paragrafu</w:t>
      </w:r>
      <w:r w:rsidR="00967244" w:rsidRPr="0087415E">
        <w:rPr>
          <w:rFonts w:ascii="Tahoma" w:hAnsi="Tahoma" w:cs="Tahoma"/>
        </w:rPr>
        <w:t xml:space="preserve"> i po zatrudnieniu </w:t>
      </w:r>
      <w:r w:rsidR="004003ED">
        <w:rPr>
          <w:rFonts w:ascii="Tahoma" w:hAnsi="Tahoma" w:cs="Tahoma"/>
        </w:rPr>
        <w:t>U</w:t>
      </w:r>
      <w:r w:rsidR="0087415E" w:rsidRPr="0087415E">
        <w:rPr>
          <w:rFonts w:ascii="Tahoma" w:hAnsi="Tahoma" w:cs="Tahoma"/>
        </w:rPr>
        <w:t>czestnika/</w:t>
      </w:r>
      <w:r w:rsidR="004003ED">
        <w:rPr>
          <w:rFonts w:ascii="Tahoma" w:hAnsi="Tahoma" w:cs="Tahoma"/>
        </w:rPr>
        <w:t>U</w:t>
      </w:r>
      <w:r w:rsidR="0087415E" w:rsidRPr="0087415E">
        <w:rPr>
          <w:rFonts w:ascii="Tahoma" w:hAnsi="Tahoma" w:cs="Tahoma"/>
        </w:rPr>
        <w:t>czestniczki projektu pomimo przeciwskazań lekarskich lub innych wynikających z</w:t>
      </w:r>
      <w:r w:rsidR="0087415E">
        <w:rPr>
          <w:rFonts w:ascii="Tahoma" w:hAnsi="Tahoma" w:cs="Tahoma"/>
        </w:rPr>
        <w:t xml:space="preserve"> </w:t>
      </w:r>
      <w:r w:rsidR="0087415E" w:rsidRPr="0087415E">
        <w:rPr>
          <w:rFonts w:ascii="Tahoma" w:hAnsi="Tahoma" w:cs="Tahoma"/>
        </w:rPr>
        <w:t xml:space="preserve">obowiązujących przepisów prawa. </w:t>
      </w:r>
    </w:p>
    <w:p w14:paraId="6E91CBB6" w14:textId="20435619" w:rsidR="00911D8B" w:rsidRPr="00B74144" w:rsidRDefault="00911D8B" w:rsidP="00E735EF">
      <w:pPr>
        <w:pStyle w:val="Tekstpodstawowy"/>
        <w:widowControl/>
        <w:numPr>
          <w:ilvl w:val="0"/>
          <w:numId w:val="108"/>
        </w:numPr>
        <w:tabs>
          <w:tab w:val="clear" w:pos="1080"/>
          <w:tab w:val="num" w:pos="284"/>
        </w:tabs>
        <w:suppressAutoHyphens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B74144">
        <w:rPr>
          <w:rFonts w:ascii="Tahoma" w:hAnsi="Tahoma" w:cs="Tahoma"/>
        </w:rPr>
        <w:t>Podmiot nie ma obowiązku zwrotu udzielonej pomocy w </w:t>
      </w:r>
      <w:r w:rsidR="000D7131" w:rsidRPr="00B74144">
        <w:rPr>
          <w:rFonts w:ascii="Tahoma" w:hAnsi="Tahoma" w:cs="Tahoma"/>
        </w:rPr>
        <w:t>sytuacji,</w:t>
      </w:r>
      <w:r w:rsidRPr="00B74144">
        <w:rPr>
          <w:rFonts w:ascii="Tahoma" w:hAnsi="Tahoma" w:cs="Tahoma"/>
        </w:rPr>
        <w:t xml:space="preserve"> gdy okres zatrudnienia zostanie skrócony z powodu naruszenia przez </w:t>
      </w:r>
      <w:r w:rsidR="004003ED">
        <w:rPr>
          <w:rFonts w:ascii="Tahoma" w:hAnsi="Tahoma" w:cs="Tahoma"/>
        </w:rPr>
        <w:t>U</w:t>
      </w:r>
      <w:r w:rsidR="0087415E">
        <w:rPr>
          <w:rFonts w:ascii="Tahoma" w:hAnsi="Tahoma" w:cs="Tahoma"/>
        </w:rPr>
        <w:t>czestnika/</w:t>
      </w:r>
      <w:r w:rsidR="004003ED">
        <w:rPr>
          <w:rFonts w:ascii="Tahoma" w:hAnsi="Tahoma" w:cs="Tahoma"/>
        </w:rPr>
        <w:t>U</w:t>
      </w:r>
      <w:r w:rsidR="0087415E">
        <w:rPr>
          <w:rFonts w:ascii="Tahoma" w:hAnsi="Tahoma" w:cs="Tahoma"/>
        </w:rPr>
        <w:t>czestniczkę projektu</w:t>
      </w:r>
      <w:r w:rsidRPr="00B74144">
        <w:rPr>
          <w:rFonts w:ascii="Tahoma" w:hAnsi="Tahoma" w:cs="Tahoma"/>
        </w:rPr>
        <w:t xml:space="preserve"> obowiązków pracowniczych.</w:t>
      </w:r>
    </w:p>
    <w:p w14:paraId="571D7E82" w14:textId="64BE0AF2" w:rsidR="00911D8B" w:rsidRPr="0087415E" w:rsidRDefault="0087415E" w:rsidP="00E735EF">
      <w:pPr>
        <w:pStyle w:val="Tekstpodstawowy"/>
        <w:widowControl/>
        <w:numPr>
          <w:ilvl w:val="0"/>
          <w:numId w:val="108"/>
        </w:numPr>
        <w:tabs>
          <w:tab w:val="clear" w:pos="1080"/>
          <w:tab w:val="num" w:pos="284"/>
        </w:tabs>
        <w:suppressAutoHyphens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87415E">
        <w:rPr>
          <w:rFonts w:ascii="Tahoma" w:hAnsi="Tahoma" w:cs="Tahoma"/>
          <w:color w:val="000000"/>
        </w:rPr>
        <w:t xml:space="preserve">W przypadku złożenia przez </w:t>
      </w:r>
      <w:r w:rsidR="004003ED">
        <w:rPr>
          <w:rFonts w:ascii="Tahoma" w:hAnsi="Tahoma" w:cs="Tahoma"/>
          <w:color w:val="000000"/>
        </w:rPr>
        <w:t>U</w:t>
      </w:r>
      <w:r w:rsidRPr="0087415E">
        <w:rPr>
          <w:rFonts w:ascii="Tahoma" w:hAnsi="Tahoma" w:cs="Tahoma"/>
          <w:color w:val="000000"/>
        </w:rPr>
        <w:t>czestnika/</w:t>
      </w:r>
      <w:r w:rsidR="004003ED">
        <w:rPr>
          <w:rFonts w:ascii="Tahoma" w:hAnsi="Tahoma" w:cs="Tahoma"/>
          <w:color w:val="000000"/>
        </w:rPr>
        <w:t>U</w:t>
      </w:r>
      <w:r w:rsidRPr="0087415E">
        <w:rPr>
          <w:rFonts w:ascii="Tahoma" w:hAnsi="Tahoma" w:cs="Tahoma"/>
          <w:color w:val="000000"/>
        </w:rPr>
        <w:t>czestniczkę projektu w</w:t>
      </w:r>
      <w:r w:rsidR="00911D8B" w:rsidRPr="0087415E">
        <w:rPr>
          <w:rFonts w:ascii="Tahoma" w:hAnsi="Tahoma" w:cs="Tahoma"/>
          <w:color w:val="000000"/>
        </w:rPr>
        <w:t>ypowiedzeni</w:t>
      </w:r>
      <w:r w:rsidRPr="0087415E">
        <w:rPr>
          <w:rFonts w:ascii="Tahoma" w:hAnsi="Tahoma" w:cs="Tahoma"/>
          <w:color w:val="000000"/>
        </w:rPr>
        <w:t>a</w:t>
      </w:r>
      <w:r w:rsidR="00911D8B" w:rsidRPr="0087415E">
        <w:rPr>
          <w:rFonts w:ascii="Tahoma" w:hAnsi="Tahoma" w:cs="Tahoma"/>
          <w:color w:val="000000"/>
        </w:rPr>
        <w:t xml:space="preserve"> umowy </w:t>
      </w:r>
      <w:r w:rsidRPr="0087415E">
        <w:rPr>
          <w:rFonts w:ascii="Tahoma" w:hAnsi="Tahoma" w:cs="Tahoma"/>
          <w:color w:val="000000"/>
        </w:rPr>
        <w:t>o pracę</w:t>
      </w:r>
      <w:r w:rsidR="00911D8B" w:rsidRPr="0087415E">
        <w:rPr>
          <w:rFonts w:ascii="Tahoma" w:hAnsi="Tahoma" w:cs="Tahoma"/>
          <w:color w:val="000000"/>
        </w:rPr>
        <w:t xml:space="preserve">, koszty </w:t>
      </w:r>
      <w:r w:rsidRPr="0087415E">
        <w:rPr>
          <w:rFonts w:ascii="Tahoma" w:hAnsi="Tahoma" w:cs="Tahoma"/>
          <w:color w:val="000000"/>
        </w:rPr>
        <w:t xml:space="preserve">wynagrodzenia </w:t>
      </w:r>
      <w:r w:rsidR="00911D8B" w:rsidRPr="0087415E">
        <w:rPr>
          <w:rFonts w:ascii="Tahoma" w:hAnsi="Tahoma" w:cs="Tahoma"/>
          <w:color w:val="000000"/>
        </w:rPr>
        <w:t xml:space="preserve">poniesione </w:t>
      </w:r>
      <w:r w:rsidRPr="0087415E">
        <w:rPr>
          <w:rFonts w:ascii="Tahoma" w:hAnsi="Tahoma" w:cs="Tahoma"/>
          <w:color w:val="000000"/>
        </w:rPr>
        <w:t>przez Podmiot</w:t>
      </w:r>
      <w:r w:rsidR="00911D8B" w:rsidRPr="0087415E">
        <w:rPr>
          <w:rFonts w:ascii="Tahoma" w:hAnsi="Tahoma" w:cs="Tahoma"/>
          <w:color w:val="000000"/>
        </w:rPr>
        <w:t xml:space="preserve"> kwalifikowalne </w:t>
      </w:r>
      <w:r>
        <w:rPr>
          <w:rFonts w:ascii="Tahoma" w:hAnsi="Tahoma" w:cs="Tahoma"/>
          <w:color w:val="000000"/>
        </w:rPr>
        <w:t xml:space="preserve">są </w:t>
      </w:r>
      <w:r w:rsidR="00911D8B" w:rsidRPr="0087415E">
        <w:rPr>
          <w:rFonts w:ascii="Tahoma" w:hAnsi="Tahoma" w:cs="Tahoma"/>
          <w:color w:val="000000"/>
        </w:rPr>
        <w:t xml:space="preserve">do momentu zakończenia stosunku pracy. </w:t>
      </w:r>
    </w:p>
    <w:p w14:paraId="789AF51F" w14:textId="77777777" w:rsidR="00911D8B" w:rsidRPr="00B74144" w:rsidRDefault="00911D8B" w:rsidP="00E735EF">
      <w:pPr>
        <w:pStyle w:val="Tekstpodstawowy"/>
        <w:tabs>
          <w:tab w:val="left" w:pos="0"/>
        </w:tabs>
        <w:spacing w:line="276" w:lineRule="auto"/>
        <w:rPr>
          <w:rFonts w:ascii="Tahoma" w:hAnsi="Tahoma" w:cs="Tahoma"/>
          <w:bCs/>
        </w:rPr>
      </w:pPr>
    </w:p>
    <w:p w14:paraId="224DAC43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B74144">
        <w:rPr>
          <w:rFonts w:ascii="Tahoma" w:hAnsi="Tahoma" w:cs="Tahoma"/>
          <w:b/>
          <w:bCs/>
        </w:rPr>
        <w:t>§ 6</w:t>
      </w:r>
    </w:p>
    <w:p w14:paraId="2AD1D476" w14:textId="71216A0F" w:rsidR="006915B3" w:rsidRPr="006915B3" w:rsidRDefault="006915B3" w:rsidP="006915B3">
      <w:pPr>
        <w:pStyle w:val="NormalnyWeb"/>
        <w:spacing w:before="0" w:beforeAutospacing="0" w:after="0" w:line="276" w:lineRule="auto"/>
        <w:rPr>
          <w:rFonts w:ascii="Tahoma" w:hAnsi="Tahoma" w:cs="Tahoma"/>
          <w:bCs/>
        </w:rPr>
      </w:pPr>
    </w:p>
    <w:p w14:paraId="5F7F384E" w14:textId="796C95EF" w:rsidR="006915B3" w:rsidRPr="00BD5D69" w:rsidRDefault="006915B3" w:rsidP="002E06E2">
      <w:pPr>
        <w:pStyle w:val="NormalnyWeb"/>
        <w:numPr>
          <w:ilvl w:val="0"/>
          <w:numId w:val="105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rPr>
          <w:rFonts w:ascii="Tahoma" w:hAnsi="Tahoma" w:cs="Tahoma"/>
          <w:bCs/>
        </w:rPr>
      </w:pPr>
      <w:r w:rsidRPr="00BD5D69">
        <w:rPr>
          <w:rFonts w:ascii="Tahoma" w:hAnsi="Tahoma" w:cs="Tahoma"/>
          <w:bCs/>
        </w:rPr>
        <w:t xml:space="preserve">W związku z zatrudnieniem </w:t>
      </w:r>
      <w:r w:rsidR="004003ED" w:rsidRPr="00BD5D69">
        <w:rPr>
          <w:rFonts w:ascii="Tahoma" w:hAnsi="Tahoma" w:cs="Tahoma"/>
          <w:bCs/>
        </w:rPr>
        <w:t>U</w:t>
      </w:r>
      <w:r w:rsidRPr="00BD5D69">
        <w:rPr>
          <w:rFonts w:ascii="Tahoma" w:hAnsi="Tahoma" w:cs="Tahoma"/>
          <w:bCs/>
        </w:rPr>
        <w:t>czestnika/</w:t>
      </w:r>
      <w:r w:rsidR="004003ED" w:rsidRPr="00BD5D69">
        <w:rPr>
          <w:rFonts w:ascii="Tahoma" w:hAnsi="Tahoma" w:cs="Tahoma"/>
          <w:bCs/>
        </w:rPr>
        <w:t>U</w:t>
      </w:r>
      <w:r w:rsidRPr="00BD5D69">
        <w:rPr>
          <w:rFonts w:ascii="Tahoma" w:hAnsi="Tahoma" w:cs="Tahoma"/>
          <w:bCs/>
        </w:rPr>
        <w:t xml:space="preserve">czestniczki projektu należącej do </w:t>
      </w:r>
      <w:r w:rsidR="00BD5D69" w:rsidRPr="00BD5D69">
        <w:rPr>
          <w:rFonts w:ascii="Tahoma" w:hAnsi="Tahoma" w:cs="Tahoma"/>
          <w:bCs/>
        </w:rPr>
        <w:t>i</w:t>
      </w:r>
      <w:r w:rsidRPr="00BD5D69">
        <w:rPr>
          <w:rFonts w:ascii="Tahoma" w:hAnsi="Tahoma" w:cs="Tahoma"/>
          <w:bCs/>
        </w:rPr>
        <w:t>nnej kategorii pracowników”</w:t>
      </w:r>
      <w:r w:rsidR="00BD5D69" w:rsidRPr="00BD5D69">
        <w:rPr>
          <w:rFonts w:ascii="Tahoma" w:hAnsi="Tahoma" w:cs="Tahoma"/>
          <w:bCs/>
        </w:rPr>
        <w:t xml:space="preserve"> niż te określone w </w:t>
      </w:r>
      <w:r w:rsidR="00BD5D69" w:rsidRPr="00BD5D69">
        <w:rPr>
          <w:rFonts w:ascii="Tahoma" w:hAnsi="Tahoma" w:cs="Tahoma"/>
        </w:rPr>
        <w:t xml:space="preserve">par. 2 pkt 5 i 6 Rozporządzenia Ministra Funduszy i Polityki Regionalnej z dnia 20 grudnia 2022 r. w sprawie udzielania pomocy de minimis w ramach programów finansowanych z Europejskiego Funduszu Społecznego Plus (EFS+) na lata 2021-2027 </w:t>
      </w:r>
      <w:r w:rsidRPr="00BD5D69">
        <w:rPr>
          <w:rFonts w:ascii="Tahoma" w:hAnsi="Tahoma" w:cs="Tahoma"/>
          <w:bCs/>
        </w:rPr>
        <w:t xml:space="preserve">kosztem kwalifikowanym w ramach pomocy </w:t>
      </w:r>
      <w:r w:rsidR="00DE1B21" w:rsidRPr="00BD5D69">
        <w:rPr>
          <w:rFonts w:ascii="Tahoma" w:hAnsi="Tahoma" w:cs="Tahoma"/>
          <w:bCs/>
        </w:rPr>
        <w:t xml:space="preserve">de </w:t>
      </w:r>
      <w:r w:rsidRPr="00BD5D69">
        <w:rPr>
          <w:rFonts w:ascii="Tahoma" w:hAnsi="Tahoma" w:cs="Tahoma"/>
          <w:bCs/>
        </w:rPr>
        <w:t xml:space="preserve">minimis są ponoszone przez Podmiot </w:t>
      </w:r>
      <w:r w:rsidR="004124ED" w:rsidRPr="00BD5D69">
        <w:rPr>
          <w:rFonts w:ascii="Tahoma" w:hAnsi="Tahoma" w:cs="Tahoma"/>
          <w:bCs/>
        </w:rPr>
        <w:t>przez okres</w:t>
      </w:r>
      <w:r w:rsidRPr="00BD5D69">
        <w:rPr>
          <w:rFonts w:ascii="Tahoma" w:hAnsi="Tahoma" w:cs="Tahoma"/>
          <w:bCs/>
        </w:rPr>
        <w:t xml:space="preserve"> 6 miesięcy koszty wynagrodzeni</w:t>
      </w:r>
      <w:r w:rsidR="004124ED" w:rsidRPr="00BD5D69">
        <w:rPr>
          <w:rFonts w:ascii="Tahoma" w:hAnsi="Tahoma" w:cs="Tahoma"/>
          <w:bCs/>
        </w:rPr>
        <w:t>a</w:t>
      </w:r>
      <w:r w:rsidRPr="00BD5D69">
        <w:rPr>
          <w:rFonts w:ascii="Tahoma" w:hAnsi="Tahoma" w:cs="Tahoma"/>
          <w:bCs/>
        </w:rPr>
        <w:t xml:space="preserve"> brutto oraz obowiązkow</w:t>
      </w:r>
      <w:r w:rsidR="004124ED" w:rsidRPr="00BD5D69">
        <w:rPr>
          <w:rFonts w:ascii="Tahoma" w:hAnsi="Tahoma" w:cs="Tahoma"/>
          <w:bCs/>
        </w:rPr>
        <w:t>ych</w:t>
      </w:r>
      <w:r w:rsidRPr="00BD5D69">
        <w:rPr>
          <w:rFonts w:ascii="Tahoma" w:hAnsi="Tahoma" w:cs="Tahoma"/>
          <w:bCs/>
        </w:rPr>
        <w:t xml:space="preserve"> skład</w:t>
      </w:r>
      <w:r w:rsidR="004124ED" w:rsidRPr="00BD5D69">
        <w:rPr>
          <w:rFonts w:ascii="Tahoma" w:hAnsi="Tahoma" w:cs="Tahoma"/>
          <w:bCs/>
        </w:rPr>
        <w:t>ek</w:t>
      </w:r>
      <w:r w:rsidRPr="00BD5D69">
        <w:rPr>
          <w:rFonts w:ascii="Tahoma" w:hAnsi="Tahoma" w:cs="Tahoma"/>
          <w:bCs/>
        </w:rPr>
        <w:t xml:space="preserve"> na ubezpieczenie społeczne.</w:t>
      </w:r>
    </w:p>
    <w:p w14:paraId="57B9216D" w14:textId="0FA45EC8" w:rsidR="00DE1B21" w:rsidRPr="004124ED" w:rsidRDefault="006915B3" w:rsidP="00DE1B21">
      <w:pPr>
        <w:pStyle w:val="NormalnyWeb"/>
        <w:numPr>
          <w:ilvl w:val="0"/>
          <w:numId w:val="105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rPr>
          <w:rFonts w:ascii="Tahoma" w:hAnsi="Tahoma" w:cs="Tahoma"/>
          <w:bCs/>
          <w:highlight w:val="yellow"/>
        </w:rPr>
      </w:pPr>
      <w:r w:rsidRPr="00BD5D69">
        <w:rPr>
          <w:rFonts w:ascii="Tahoma" w:hAnsi="Tahoma" w:cs="Tahoma"/>
          <w:bCs/>
        </w:rPr>
        <w:t xml:space="preserve">Wysokość </w:t>
      </w:r>
      <w:r w:rsidR="004552EC" w:rsidRPr="00BD5D69">
        <w:rPr>
          <w:rFonts w:ascii="Tahoma" w:hAnsi="Tahoma" w:cs="Tahoma"/>
          <w:bCs/>
        </w:rPr>
        <w:t xml:space="preserve">pomocy de miminis </w:t>
      </w:r>
      <w:r w:rsidRPr="00BD5D69">
        <w:rPr>
          <w:rFonts w:ascii="Tahoma" w:hAnsi="Tahoma" w:cs="Tahoma"/>
          <w:bCs/>
        </w:rPr>
        <w:t>przyznanej Podmiotowi wynosi -</w:t>
      </w:r>
      <w:r w:rsidR="00911D8B" w:rsidRPr="00BD5D69">
        <w:rPr>
          <w:rFonts w:ascii="Tahoma" w:hAnsi="Tahoma" w:cs="Tahoma"/>
          <w:b/>
          <w:bCs/>
        </w:rPr>
        <w:t xml:space="preserve"> </w:t>
      </w:r>
      <w:r w:rsidR="00BD5D69" w:rsidRPr="00BD5D69">
        <w:rPr>
          <w:rFonts w:ascii="Tahoma" w:hAnsi="Tahoma" w:cs="Tahoma"/>
          <w:b/>
          <w:bCs/>
        </w:rPr>
        <w:t>……………..</w:t>
      </w:r>
      <w:r w:rsidR="00911D8B" w:rsidRPr="00BD5D69">
        <w:rPr>
          <w:rFonts w:ascii="Tahoma" w:hAnsi="Tahoma" w:cs="Tahoma"/>
          <w:b/>
          <w:bCs/>
        </w:rPr>
        <w:t>zł.</w:t>
      </w:r>
    </w:p>
    <w:p w14:paraId="7D543B41" w14:textId="12D25DE4" w:rsidR="00DE1B21" w:rsidRPr="00DE1B21" w:rsidRDefault="00DE1B21" w:rsidP="00D92F5F">
      <w:pPr>
        <w:pStyle w:val="NormalnyWeb"/>
        <w:numPr>
          <w:ilvl w:val="0"/>
          <w:numId w:val="105"/>
        </w:numPr>
        <w:shd w:val="clear" w:color="auto" w:fill="FFFFFF"/>
        <w:tabs>
          <w:tab w:val="clear" w:pos="720"/>
          <w:tab w:val="num" w:pos="284"/>
        </w:tabs>
        <w:spacing w:before="0" w:beforeAutospacing="0" w:after="0" w:line="276" w:lineRule="auto"/>
        <w:ind w:left="284" w:right="19" w:hanging="284"/>
        <w:rPr>
          <w:rFonts w:ascii="Tahoma" w:hAnsi="Tahoma" w:cs="Tahoma"/>
        </w:rPr>
      </w:pPr>
      <w:r w:rsidRPr="00DE1B21">
        <w:rPr>
          <w:rFonts w:ascii="Tahoma" w:hAnsi="Tahoma" w:cs="Tahoma"/>
        </w:rPr>
        <w:t xml:space="preserve">Realizator projektu </w:t>
      </w:r>
      <w:r>
        <w:rPr>
          <w:rFonts w:ascii="Tahoma" w:hAnsi="Tahoma" w:cs="Tahoma"/>
        </w:rPr>
        <w:t xml:space="preserve">wyda Podmiotowi zaświadczenie o udzieleniu pomocy de minimis. </w:t>
      </w:r>
    </w:p>
    <w:p w14:paraId="3992D791" w14:textId="290FFED7" w:rsidR="00911D8B" w:rsidRPr="00DE1B21" w:rsidRDefault="00DE1B21" w:rsidP="00DE1B21">
      <w:pPr>
        <w:pStyle w:val="Akapitzlist"/>
        <w:numPr>
          <w:ilvl w:val="0"/>
          <w:numId w:val="117"/>
        </w:numPr>
        <w:shd w:val="clear" w:color="auto" w:fill="FFFFFF"/>
        <w:spacing w:line="276" w:lineRule="auto"/>
        <w:ind w:right="19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Podmiot</w:t>
      </w:r>
      <w:r w:rsidRPr="00DE1B21">
        <w:rPr>
          <w:rFonts w:ascii="Tahoma" w:hAnsi="Tahoma" w:cs="Tahoma"/>
          <w:szCs w:val="24"/>
        </w:rPr>
        <w:t xml:space="preserve"> zobowiązany jest do przechowywania dokumentacji związanej</w:t>
      </w:r>
      <w:r>
        <w:rPr>
          <w:rFonts w:ascii="Tahoma" w:hAnsi="Tahoma" w:cs="Tahoma"/>
          <w:szCs w:val="24"/>
        </w:rPr>
        <w:t xml:space="preserve"> </w:t>
      </w:r>
      <w:r w:rsidRPr="00DE1B21">
        <w:rPr>
          <w:rFonts w:ascii="Tahoma" w:hAnsi="Tahoma" w:cs="Tahoma"/>
          <w:szCs w:val="24"/>
        </w:rPr>
        <w:t>z otrzymanym wsparciem finansowym przez okres 10 lat, licząc od dnia podpisania</w:t>
      </w:r>
      <w:r>
        <w:rPr>
          <w:rFonts w:ascii="Tahoma" w:hAnsi="Tahoma" w:cs="Tahoma"/>
          <w:szCs w:val="24"/>
        </w:rPr>
        <w:t xml:space="preserve"> </w:t>
      </w:r>
      <w:r w:rsidRPr="00DE1B21">
        <w:rPr>
          <w:rFonts w:ascii="Tahoma" w:hAnsi="Tahoma" w:cs="Tahoma"/>
          <w:szCs w:val="24"/>
        </w:rPr>
        <w:lastRenderedPageBreak/>
        <w:t>niniejszej Umowy oraz udostępniania tejże dokumentacji, jak również stosownych</w:t>
      </w:r>
      <w:r>
        <w:rPr>
          <w:rFonts w:ascii="Tahoma" w:hAnsi="Tahoma" w:cs="Tahoma"/>
          <w:szCs w:val="24"/>
        </w:rPr>
        <w:t xml:space="preserve"> </w:t>
      </w:r>
      <w:r w:rsidRPr="00DE1B21">
        <w:rPr>
          <w:rFonts w:ascii="Tahoma" w:hAnsi="Tahoma" w:cs="Tahoma"/>
          <w:szCs w:val="24"/>
        </w:rPr>
        <w:t>informacji dotyczących udzielonej pomocy na żądanie uprawnionych podmiotów.</w:t>
      </w:r>
    </w:p>
    <w:p w14:paraId="5164B848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  <w:r w:rsidRPr="00B74144">
        <w:rPr>
          <w:rFonts w:ascii="Tahoma" w:hAnsi="Tahoma" w:cs="Tahoma"/>
          <w:b/>
          <w:bCs/>
        </w:rPr>
        <w:t>§ 7</w:t>
      </w:r>
    </w:p>
    <w:p w14:paraId="1FFE7D7F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14:paraId="78A76A96" w14:textId="77777777" w:rsidR="00DE1B21" w:rsidRDefault="00911D8B" w:rsidP="00DE1B21">
      <w:pPr>
        <w:pStyle w:val="NormalnyWeb"/>
        <w:numPr>
          <w:ilvl w:val="0"/>
          <w:numId w:val="113"/>
        </w:numPr>
        <w:spacing w:before="0" w:beforeAutospacing="0" w:after="0" w:line="276" w:lineRule="auto"/>
        <w:ind w:left="284" w:hanging="284"/>
        <w:rPr>
          <w:rFonts w:ascii="Tahoma" w:hAnsi="Tahoma" w:cs="Tahoma"/>
        </w:rPr>
      </w:pPr>
      <w:r w:rsidRPr="00B74144">
        <w:rPr>
          <w:rFonts w:ascii="Tahoma" w:hAnsi="Tahoma" w:cs="Tahoma"/>
        </w:rPr>
        <w:t>Wszystkie zmiany umowy wymagają zachowania formy pisemnej, w formie aneksu.</w:t>
      </w:r>
    </w:p>
    <w:p w14:paraId="1730114C" w14:textId="77777777" w:rsidR="00DE1B21" w:rsidRDefault="00911D8B" w:rsidP="00DE1B21">
      <w:pPr>
        <w:pStyle w:val="NormalnyWeb"/>
        <w:numPr>
          <w:ilvl w:val="0"/>
          <w:numId w:val="113"/>
        </w:numPr>
        <w:spacing w:before="0" w:beforeAutospacing="0" w:after="0" w:line="276" w:lineRule="auto"/>
        <w:ind w:left="284" w:hanging="284"/>
        <w:rPr>
          <w:rFonts w:ascii="Tahoma" w:hAnsi="Tahoma" w:cs="Tahoma"/>
        </w:rPr>
      </w:pPr>
      <w:r w:rsidRPr="00DE1B21">
        <w:rPr>
          <w:rFonts w:ascii="Tahoma" w:hAnsi="Tahoma" w:cs="Tahoma"/>
        </w:rPr>
        <w:t xml:space="preserve">Spory mogące wynikać w przyszłości na tle stosowania niniejszej umowy rozstrzygać będzie sąd właściwy dla siedziby </w:t>
      </w:r>
      <w:r w:rsidR="00DE1B21">
        <w:rPr>
          <w:rFonts w:ascii="Tahoma" w:hAnsi="Tahoma" w:cs="Tahoma"/>
        </w:rPr>
        <w:t xml:space="preserve">Realizatora </w:t>
      </w:r>
      <w:r w:rsidRPr="00DE1B21">
        <w:rPr>
          <w:rFonts w:ascii="Tahoma" w:hAnsi="Tahoma" w:cs="Tahoma"/>
        </w:rPr>
        <w:t xml:space="preserve">projektu, jednakże strony umowy będą dążyć do ugodowego rozstrzygnięcia sporów. </w:t>
      </w:r>
    </w:p>
    <w:p w14:paraId="313D1425" w14:textId="6F83325D" w:rsidR="00911D8B" w:rsidRPr="00DE1B21" w:rsidRDefault="00DE1B21" w:rsidP="00DE1B21">
      <w:pPr>
        <w:pStyle w:val="NormalnyWeb"/>
        <w:numPr>
          <w:ilvl w:val="0"/>
          <w:numId w:val="113"/>
        </w:numPr>
        <w:spacing w:before="0" w:beforeAutospacing="0" w:after="0" w:line="276" w:lineRule="auto"/>
        <w:ind w:left="284" w:hanging="284"/>
        <w:rPr>
          <w:rFonts w:ascii="Tahoma" w:hAnsi="Tahoma" w:cs="Tahoma"/>
        </w:rPr>
      </w:pPr>
      <w:r w:rsidRPr="00DE1B21">
        <w:rPr>
          <w:rFonts w:ascii="Tahoma" w:hAnsi="Tahoma" w:cs="Tahoma"/>
        </w:rPr>
        <w:t>W</w:t>
      </w:r>
      <w:r w:rsidR="00911D8B" w:rsidRPr="00DE1B21">
        <w:rPr>
          <w:rFonts w:ascii="Tahoma" w:hAnsi="Tahoma" w:cs="Tahoma"/>
        </w:rPr>
        <w:t xml:space="preserve"> sprawach nieuregulowanych niniejszą umową mają zastosowanie przepisy: </w:t>
      </w:r>
    </w:p>
    <w:p w14:paraId="7984099A" w14:textId="77777777" w:rsidR="004767C1" w:rsidRDefault="00BD5D69" w:rsidP="004767C1">
      <w:pPr>
        <w:pStyle w:val="NormalnyWeb"/>
        <w:numPr>
          <w:ilvl w:val="0"/>
          <w:numId w:val="119"/>
        </w:numPr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BD5D69">
        <w:rPr>
          <w:rFonts w:ascii="Tahoma" w:hAnsi="Tahoma" w:cs="Tahoma"/>
        </w:rPr>
        <w:t>Rozporządzenia Ministra Funduszy i Polityki Regionalnej z dnia 20 grudnia 2022 r. w sprawie udzielania pomocy de minimis w ramach programów finansowanych z Europejskiego Funduszu Społecznego Plus (EFS+) na lata 2021-2027</w:t>
      </w:r>
      <w:r w:rsidR="00B64160" w:rsidRPr="00B64160">
        <w:rPr>
          <w:rFonts w:ascii="Tahoma" w:hAnsi="Tahoma" w:cs="Tahoma"/>
        </w:rPr>
        <w:t>;</w:t>
      </w:r>
    </w:p>
    <w:p w14:paraId="1421FFFA" w14:textId="77777777" w:rsidR="004767C1" w:rsidRDefault="004767C1" w:rsidP="004767C1">
      <w:pPr>
        <w:pStyle w:val="NormalnyWeb"/>
        <w:numPr>
          <w:ilvl w:val="0"/>
          <w:numId w:val="119"/>
        </w:numPr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4767C1">
        <w:rPr>
          <w:rFonts w:ascii="Tahoma" w:hAnsi="Tahoma" w:cs="Tahoma"/>
        </w:rPr>
        <w:t>Rozporządzeni</w:t>
      </w:r>
      <w:r w:rsidRPr="004767C1">
        <w:rPr>
          <w:rFonts w:ascii="Tahoma" w:hAnsi="Tahoma" w:cs="Tahoma"/>
        </w:rPr>
        <w:t>e</w:t>
      </w:r>
      <w:r w:rsidRPr="004767C1">
        <w:rPr>
          <w:rFonts w:ascii="Tahoma" w:hAnsi="Tahoma" w:cs="Tahoma"/>
        </w:rPr>
        <w:t xml:space="preserve"> Komisji (UE) 2023/2831 z dnia 13 grudnia 2023 r. w sprawie stosowania art. 107 i 108 Traktatu o funkcjonowaniu Unii Europejskiej do pomocy de minimis (Dz. Urz. UE L 2023/2831 z 15.12.2023)</w:t>
      </w:r>
      <w:r w:rsidR="00B64160" w:rsidRPr="004767C1">
        <w:rPr>
          <w:rFonts w:ascii="Tahoma" w:hAnsi="Tahoma" w:cs="Tahoma"/>
        </w:rPr>
        <w:t>;</w:t>
      </w:r>
    </w:p>
    <w:p w14:paraId="673DDAA6" w14:textId="77777777" w:rsidR="004767C1" w:rsidRDefault="00911D8B" w:rsidP="004767C1">
      <w:pPr>
        <w:pStyle w:val="NormalnyWeb"/>
        <w:numPr>
          <w:ilvl w:val="0"/>
          <w:numId w:val="119"/>
        </w:numPr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4767C1">
        <w:rPr>
          <w:rFonts w:ascii="Tahoma" w:hAnsi="Tahoma" w:cs="Tahoma"/>
        </w:rPr>
        <w:t>Rozporządzenia Komisji (UE) nr 651/2014 z dnia 17 czerwca 2014 r. uznającego niektóre rodzaje pomocy za zgodne z rynkiem wewnętrznym w zastosowaniu art. 107 i 108 Traktatu (Dz. Urz. UE L 187 z 26.06.2014)</w:t>
      </w:r>
      <w:r w:rsidR="00B64160" w:rsidRPr="004767C1">
        <w:rPr>
          <w:rFonts w:ascii="Tahoma" w:hAnsi="Tahoma" w:cs="Tahoma"/>
        </w:rPr>
        <w:t>;</w:t>
      </w:r>
    </w:p>
    <w:p w14:paraId="79EF6F49" w14:textId="77777777" w:rsidR="004767C1" w:rsidRDefault="00B64160" w:rsidP="004767C1">
      <w:pPr>
        <w:pStyle w:val="NormalnyWeb"/>
        <w:numPr>
          <w:ilvl w:val="0"/>
          <w:numId w:val="119"/>
        </w:numPr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4767C1">
        <w:rPr>
          <w:rFonts w:ascii="Tahoma" w:hAnsi="Tahoma" w:cs="Tahoma"/>
          <w:bCs/>
        </w:rPr>
        <w:t>Rozporządzenie Komisji (UE) 2020/972 z dnia 2 lipca 2020 r. zmieniające rozporządzenie (UE) nr 1407/2013 w odniesieniu do jego przedłużenia oraz zmieniające rozporządzenie (UE) nr 651/2014 w odniesieniu do jego przedłużenia i odpowiednich dostosowań (Dz.U.UE.L.2020.215.3).</w:t>
      </w:r>
    </w:p>
    <w:p w14:paraId="1E5AAA30" w14:textId="77777777" w:rsidR="004767C1" w:rsidRDefault="00911D8B" w:rsidP="004767C1">
      <w:pPr>
        <w:pStyle w:val="NormalnyWeb"/>
        <w:numPr>
          <w:ilvl w:val="0"/>
          <w:numId w:val="119"/>
        </w:numPr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4767C1">
        <w:rPr>
          <w:rFonts w:ascii="Tahoma" w:hAnsi="Tahoma" w:cs="Tahoma"/>
        </w:rPr>
        <w:t xml:space="preserve">Kodeksu </w:t>
      </w:r>
      <w:r w:rsidR="00DE1B21" w:rsidRPr="004767C1">
        <w:rPr>
          <w:rFonts w:ascii="Tahoma" w:hAnsi="Tahoma" w:cs="Tahoma"/>
        </w:rPr>
        <w:t>c</w:t>
      </w:r>
      <w:r w:rsidRPr="004767C1">
        <w:rPr>
          <w:rFonts w:ascii="Tahoma" w:hAnsi="Tahoma" w:cs="Tahoma"/>
        </w:rPr>
        <w:t>ywilnego</w:t>
      </w:r>
      <w:r w:rsidR="00B64160" w:rsidRPr="004767C1">
        <w:rPr>
          <w:rFonts w:ascii="Tahoma" w:hAnsi="Tahoma" w:cs="Tahoma"/>
        </w:rPr>
        <w:t>;</w:t>
      </w:r>
    </w:p>
    <w:p w14:paraId="75863360" w14:textId="77777777" w:rsidR="004767C1" w:rsidRDefault="00DE1B21" w:rsidP="004767C1">
      <w:pPr>
        <w:pStyle w:val="NormalnyWeb"/>
        <w:numPr>
          <w:ilvl w:val="0"/>
          <w:numId w:val="119"/>
        </w:numPr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4767C1">
        <w:rPr>
          <w:rFonts w:ascii="Tahoma" w:hAnsi="Tahoma" w:cs="Tahoma"/>
        </w:rPr>
        <w:t>Regulamin rekrutacji i uczestnictwa w projekcie „</w:t>
      </w:r>
      <w:r w:rsidR="00BD5D69" w:rsidRPr="004767C1">
        <w:rPr>
          <w:rFonts w:ascii="Tahoma" w:hAnsi="Tahoma" w:cs="Tahoma"/>
        </w:rPr>
        <w:t>Nowa ścieżka sukcesu</w:t>
      </w:r>
      <w:r w:rsidRPr="004767C1">
        <w:rPr>
          <w:rFonts w:ascii="Tahoma" w:hAnsi="Tahoma" w:cs="Tahoma"/>
        </w:rPr>
        <w:t>”</w:t>
      </w:r>
      <w:r w:rsidR="00B64160" w:rsidRPr="004767C1">
        <w:rPr>
          <w:rFonts w:ascii="Tahoma" w:hAnsi="Tahoma" w:cs="Tahoma"/>
        </w:rPr>
        <w:t>;</w:t>
      </w:r>
    </w:p>
    <w:p w14:paraId="67C7A51D" w14:textId="09895B74" w:rsidR="00911D8B" w:rsidRPr="004767C1" w:rsidRDefault="00911D8B" w:rsidP="004767C1">
      <w:pPr>
        <w:pStyle w:val="NormalnyWeb"/>
        <w:numPr>
          <w:ilvl w:val="0"/>
          <w:numId w:val="119"/>
        </w:numPr>
        <w:spacing w:before="0" w:beforeAutospacing="0" w:after="0" w:line="276" w:lineRule="auto"/>
        <w:rPr>
          <w:rFonts w:ascii="Tahoma" w:hAnsi="Tahoma" w:cs="Tahoma"/>
          <w:b/>
          <w:bCs/>
        </w:rPr>
      </w:pPr>
      <w:r w:rsidRPr="004767C1">
        <w:rPr>
          <w:rFonts w:ascii="Tahoma" w:hAnsi="Tahoma" w:cs="Tahoma"/>
        </w:rPr>
        <w:t>Umowę sporządzono w dwóch jednobrzmiących egzemplarzach, po jednym dla każdej ze stron.</w:t>
      </w:r>
    </w:p>
    <w:p w14:paraId="71162C23" w14:textId="77777777" w:rsidR="00911D8B" w:rsidRPr="00B74144" w:rsidRDefault="00911D8B" w:rsidP="00E735EF">
      <w:pPr>
        <w:pStyle w:val="NormalnyWeb"/>
        <w:spacing w:after="240" w:line="276" w:lineRule="auto"/>
        <w:rPr>
          <w:rFonts w:ascii="Tahoma" w:hAnsi="Tahoma" w:cs="Tahoma"/>
        </w:rPr>
      </w:pPr>
    </w:p>
    <w:p w14:paraId="7AA83C6A" w14:textId="00BCA533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  <w:r w:rsidRPr="00B74144">
        <w:rPr>
          <w:rFonts w:ascii="Tahoma" w:hAnsi="Tahoma" w:cs="Tahoma"/>
        </w:rPr>
        <w:t xml:space="preserve">.......................................................      </w:t>
      </w:r>
      <w:r w:rsidR="00182D4D">
        <w:rPr>
          <w:rFonts w:ascii="Tahoma" w:hAnsi="Tahoma" w:cs="Tahoma"/>
        </w:rPr>
        <w:tab/>
      </w:r>
      <w:r w:rsidR="00182D4D">
        <w:rPr>
          <w:rFonts w:ascii="Tahoma" w:hAnsi="Tahoma" w:cs="Tahoma"/>
        </w:rPr>
        <w:tab/>
      </w:r>
      <w:r w:rsidR="00182D4D" w:rsidRPr="00B74144">
        <w:rPr>
          <w:rFonts w:ascii="Tahoma" w:hAnsi="Tahoma" w:cs="Tahoma"/>
        </w:rPr>
        <w:t>............................................</w:t>
      </w:r>
      <w:r w:rsidRPr="00B74144">
        <w:rPr>
          <w:rFonts w:ascii="Tahoma" w:hAnsi="Tahoma" w:cs="Tahoma"/>
        </w:rPr>
        <w:t xml:space="preserve">                          </w:t>
      </w:r>
    </w:p>
    <w:p w14:paraId="23229889" w14:textId="6C471356" w:rsidR="00911D8B" w:rsidRPr="00182D4D" w:rsidRDefault="00DE1B21" w:rsidP="00182D4D">
      <w:pPr>
        <w:pStyle w:val="NormalnyWeb"/>
        <w:spacing w:before="0" w:beforeAutospacing="0" w:after="0" w:line="276" w:lineRule="auto"/>
        <w:ind w:firstLine="708"/>
        <w:rPr>
          <w:rFonts w:ascii="Tahoma" w:hAnsi="Tahoma" w:cs="Tahoma"/>
          <w:sz w:val="22"/>
          <w:szCs w:val="22"/>
        </w:rPr>
      </w:pPr>
      <w:r w:rsidRPr="00182D4D">
        <w:rPr>
          <w:rFonts w:ascii="Tahoma" w:hAnsi="Tahoma" w:cs="Tahoma"/>
          <w:sz w:val="22"/>
          <w:szCs w:val="22"/>
        </w:rPr>
        <w:t xml:space="preserve">Realizator </w:t>
      </w:r>
      <w:r w:rsidR="00911D8B" w:rsidRPr="00182D4D">
        <w:rPr>
          <w:rFonts w:ascii="Tahoma" w:hAnsi="Tahoma" w:cs="Tahoma"/>
          <w:sz w:val="22"/>
          <w:szCs w:val="22"/>
        </w:rPr>
        <w:t>projektu                                                                  Podmiot</w:t>
      </w:r>
    </w:p>
    <w:p w14:paraId="01427426" w14:textId="77777777" w:rsidR="00911D8B" w:rsidRPr="00B74144" w:rsidRDefault="00911D8B" w:rsidP="00E735EF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14:paraId="13B00593" w14:textId="1CBBAE5F" w:rsidR="00E57A66" w:rsidRDefault="00E57A66" w:rsidP="00E735E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BA2093C" w14:textId="77777777" w:rsidR="00FD14DE" w:rsidRDefault="00FD14DE" w:rsidP="00E735E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0935DA1" w14:textId="77777777" w:rsidR="00FD14DE" w:rsidRDefault="00FD14DE" w:rsidP="00E735E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0DCE5EE" w14:textId="44AA84A7" w:rsidR="00FD14DE" w:rsidRDefault="00FD14DE" w:rsidP="00E735E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Załączniki:</w:t>
      </w:r>
    </w:p>
    <w:p w14:paraId="7535EA48" w14:textId="4F5107C8" w:rsidR="00FD14DE" w:rsidRDefault="00FD14DE" w:rsidP="00FD14D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Oświadczenie o otrzymanej pomocy de minimis;</w:t>
      </w:r>
    </w:p>
    <w:p w14:paraId="3069B967" w14:textId="77777777" w:rsidR="00FD14DE" w:rsidRDefault="00FD14DE" w:rsidP="00FD14D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Formularz informacji przedstawianych przy ubieganiu się o pomoc de minimis, stanowiącym załącznik do Rozporządzenia Rady Ministrów z dnia 24 października 2014 r. (poz. 1543). </w:t>
      </w:r>
    </w:p>
    <w:p w14:paraId="5F19A0AD" w14:textId="77777777" w:rsidR="00FD14DE" w:rsidRPr="00B74144" w:rsidRDefault="00FD14DE" w:rsidP="00E735EF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FD14DE" w:rsidRPr="00B74144" w:rsidSect="003421C8">
      <w:footerReference w:type="default" r:id="rId8"/>
      <w:head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2A538" w14:textId="77777777" w:rsidR="003421C8" w:rsidRDefault="003421C8" w:rsidP="009C1B48">
      <w:pPr>
        <w:spacing w:after="0" w:line="240" w:lineRule="auto"/>
      </w:pPr>
      <w:r>
        <w:separator/>
      </w:r>
    </w:p>
  </w:endnote>
  <w:endnote w:type="continuationSeparator" w:id="0">
    <w:p w14:paraId="19ACEC88" w14:textId="77777777" w:rsidR="003421C8" w:rsidRDefault="003421C8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D4BC3" w14:textId="77777777" w:rsidR="003421C8" w:rsidRDefault="003421C8" w:rsidP="009C1B48">
      <w:pPr>
        <w:spacing w:after="0" w:line="240" w:lineRule="auto"/>
      </w:pPr>
      <w:r>
        <w:separator/>
      </w:r>
    </w:p>
  </w:footnote>
  <w:footnote w:type="continuationSeparator" w:id="0">
    <w:p w14:paraId="44BB911B" w14:textId="77777777" w:rsidR="003421C8" w:rsidRDefault="003421C8" w:rsidP="009C1B48">
      <w:pPr>
        <w:spacing w:after="0" w:line="240" w:lineRule="auto"/>
      </w:pPr>
      <w:r>
        <w:continuationSeparator/>
      </w:r>
    </w:p>
  </w:footnote>
  <w:footnote w:id="1">
    <w:p w14:paraId="6D6E8801" w14:textId="12C74C96" w:rsidR="00911D8B" w:rsidRPr="00D16943" w:rsidRDefault="00911D8B" w:rsidP="00911D8B">
      <w:pPr>
        <w:pStyle w:val="Tekstprzypisudolnego"/>
        <w:rPr>
          <w:rFonts w:ascii="Calibri" w:hAnsi="Calibri"/>
        </w:rPr>
      </w:pPr>
      <w:r w:rsidRPr="00D16943">
        <w:rPr>
          <w:rStyle w:val="Odwoanieprzypisudolnego"/>
          <w:rFonts w:ascii="Calibri" w:hAnsi="Calibri"/>
        </w:rPr>
        <w:footnoteRef/>
      </w:r>
      <w:r w:rsidRPr="00D16943">
        <w:rPr>
          <w:rFonts w:ascii="Calibri" w:hAnsi="Calibri"/>
        </w:rPr>
        <w:t xml:space="preserve"> </w:t>
      </w:r>
      <w:r w:rsidRPr="00433DEB">
        <w:rPr>
          <w:rFonts w:ascii="Tahoma" w:hAnsi="Tahoma" w:cs="Tahoma"/>
        </w:rPr>
        <w:t xml:space="preserve">nie więcej niż </w:t>
      </w:r>
      <w:r w:rsidR="00840402" w:rsidRPr="00433DEB">
        <w:rPr>
          <w:rFonts w:ascii="Tahoma" w:hAnsi="Tahoma" w:cs="Tahoma"/>
        </w:rPr>
        <w:t xml:space="preserve">3 </w:t>
      </w:r>
      <w:r w:rsidR="00810A48">
        <w:rPr>
          <w:rFonts w:ascii="Tahoma" w:hAnsi="Tahoma" w:cs="Tahoma"/>
        </w:rPr>
        <w:t>4</w:t>
      </w:r>
      <w:r w:rsidR="00840402" w:rsidRPr="00433DEB">
        <w:rPr>
          <w:rFonts w:ascii="Tahoma" w:hAnsi="Tahoma" w:cs="Tahoma"/>
        </w:rPr>
        <w:t>00</w:t>
      </w:r>
      <w:r w:rsidRPr="00433DEB">
        <w:rPr>
          <w:rFonts w:ascii="Tahoma" w:hAnsi="Tahoma" w:cs="Tahoma"/>
        </w:rPr>
        <w:t>,00 zł</w:t>
      </w:r>
      <w:r w:rsidR="00433DEB" w:rsidRPr="00433DEB">
        <w:rPr>
          <w:rFonts w:ascii="Tahoma" w:hAnsi="Tahoma" w:cs="Tahoma"/>
        </w:rPr>
        <w:t xml:space="preserve"> za pełny miesiąc</w:t>
      </w:r>
      <w:r w:rsidR="00433DEB">
        <w:rPr>
          <w:rFonts w:ascii="Tahoma" w:hAnsi="Tahoma" w:cs="Tahoma"/>
        </w:rPr>
        <w:t xml:space="preserve"> pracy</w:t>
      </w:r>
      <w:r w:rsidR="00433DEB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01082916" w14:textId="7FBBB7E2" w:rsidR="007E26DF" w:rsidRDefault="007E2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D48"/>
    <w:multiLevelType w:val="multilevel"/>
    <w:tmpl w:val="47D2AC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§"/>
      <w:lvlJc w:val="left"/>
      <w:pPr>
        <w:ind w:left="0" w:firstLine="0"/>
      </w:pPr>
      <w:rPr>
        <w:b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3B7D20"/>
    <w:multiLevelType w:val="hybridMultilevel"/>
    <w:tmpl w:val="31BEC5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3428E5"/>
    <w:multiLevelType w:val="hybridMultilevel"/>
    <w:tmpl w:val="41E6AAF0"/>
    <w:lvl w:ilvl="0" w:tplc="1DF2362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7530BD"/>
    <w:multiLevelType w:val="hybridMultilevel"/>
    <w:tmpl w:val="CA4EAF62"/>
    <w:lvl w:ilvl="0" w:tplc="F79A5F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F68F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E4A6A"/>
    <w:multiLevelType w:val="hybridMultilevel"/>
    <w:tmpl w:val="000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2BE"/>
    <w:multiLevelType w:val="hybridMultilevel"/>
    <w:tmpl w:val="80D25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796A"/>
    <w:multiLevelType w:val="hybridMultilevel"/>
    <w:tmpl w:val="3D88FA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616311"/>
    <w:multiLevelType w:val="hybridMultilevel"/>
    <w:tmpl w:val="A52C1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5871"/>
    <w:multiLevelType w:val="hybridMultilevel"/>
    <w:tmpl w:val="540A853A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A425FA"/>
    <w:multiLevelType w:val="multilevel"/>
    <w:tmpl w:val="5DE227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1EC7"/>
    <w:multiLevelType w:val="multilevel"/>
    <w:tmpl w:val="D03E6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A1E13"/>
    <w:multiLevelType w:val="multilevel"/>
    <w:tmpl w:val="FC88B280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8621FF1"/>
    <w:multiLevelType w:val="hybridMultilevel"/>
    <w:tmpl w:val="B7527318"/>
    <w:lvl w:ilvl="0" w:tplc="FE06E6F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F1897"/>
    <w:multiLevelType w:val="hybridMultilevel"/>
    <w:tmpl w:val="25F6C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2C53C4"/>
    <w:multiLevelType w:val="multilevel"/>
    <w:tmpl w:val="7C5EA6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61DBC"/>
    <w:multiLevelType w:val="multilevel"/>
    <w:tmpl w:val="F3628A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§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1EB54782"/>
    <w:multiLevelType w:val="hybridMultilevel"/>
    <w:tmpl w:val="35624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36C0C"/>
    <w:multiLevelType w:val="hybridMultilevel"/>
    <w:tmpl w:val="757E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927BF"/>
    <w:multiLevelType w:val="hybridMultilevel"/>
    <w:tmpl w:val="254C3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750B4"/>
    <w:multiLevelType w:val="hybridMultilevel"/>
    <w:tmpl w:val="B84A7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482A76"/>
    <w:multiLevelType w:val="hybridMultilevel"/>
    <w:tmpl w:val="D6A297CA"/>
    <w:lvl w:ilvl="0" w:tplc="8E40D5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C21AD"/>
    <w:multiLevelType w:val="hybridMultilevel"/>
    <w:tmpl w:val="DDE2B4A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26063602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F31260"/>
    <w:multiLevelType w:val="multilevel"/>
    <w:tmpl w:val="479E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70312"/>
    <w:multiLevelType w:val="hybridMultilevel"/>
    <w:tmpl w:val="65C49D3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04F1E"/>
    <w:multiLevelType w:val="hybridMultilevel"/>
    <w:tmpl w:val="0382DD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3214728"/>
    <w:multiLevelType w:val="multilevel"/>
    <w:tmpl w:val="23ACE97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334F0BAC"/>
    <w:multiLevelType w:val="hybridMultilevel"/>
    <w:tmpl w:val="DEE6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772A2A"/>
    <w:multiLevelType w:val="hybridMultilevel"/>
    <w:tmpl w:val="A2E015CE"/>
    <w:lvl w:ilvl="0" w:tplc="EBB8B48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04F62"/>
    <w:multiLevelType w:val="hybridMultilevel"/>
    <w:tmpl w:val="47B8EC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8EC71E3"/>
    <w:multiLevelType w:val="multilevel"/>
    <w:tmpl w:val="BD24AFB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39036421"/>
    <w:multiLevelType w:val="hybridMultilevel"/>
    <w:tmpl w:val="15E0A7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95C2F9F"/>
    <w:multiLevelType w:val="hybridMultilevel"/>
    <w:tmpl w:val="3830D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1534B"/>
    <w:multiLevelType w:val="hybridMultilevel"/>
    <w:tmpl w:val="FE72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500CD"/>
    <w:multiLevelType w:val="hybridMultilevel"/>
    <w:tmpl w:val="26CA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47FEB"/>
    <w:multiLevelType w:val="hybridMultilevel"/>
    <w:tmpl w:val="50482D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BC378C0"/>
    <w:multiLevelType w:val="hybridMultilevel"/>
    <w:tmpl w:val="3E6E68EC"/>
    <w:lvl w:ilvl="0" w:tplc="0C40455C">
      <w:start w:val="1"/>
      <w:numFmt w:val="decimal"/>
      <w:lvlText w:val="%1."/>
      <w:lvlJc w:val="left"/>
      <w:pPr>
        <w:ind w:left="19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9437B1"/>
    <w:multiLevelType w:val="hybridMultilevel"/>
    <w:tmpl w:val="F6B2A6A6"/>
    <w:lvl w:ilvl="0" w:tplc="D1CC1112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sz w:val="24"/>
        <w:szCs w:val="24"/>
      </w:rPr>
    </w:lvl>
    <w:lvl w:ilvl="1" w:tplc="5A0611F6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1500C2"/>
    <w:multiLevelType w:val="multilevel"/>
    <w:tmpl w:val="95C4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D580D16"/>
    <w:multiLevelType w:val="hybridMultilevel"/>
    <w:tmpl w:val="E662C2C6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F9173D"/>
    <w:multiLevelType w:val="hybridMultilevel"/>
    <w:tmpl w:val="F894F50C"/>
    <w:lvl w:ilvl="0" w:tplc="7304C8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9844DA"/>
    <w:multiLevelType w:val="hybridMultilevel"/>
    <w:tmpl w:val="0F86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F65645"/>
    <w:multiLevelType w:val="hybridMultilevel"/>
    <w:tmpl w:val="30F44A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3D63467"/>
    <w:multiLevelType w:val="hybridMultilevel"/>
    <w:tmpl w:val="A2C4E45A"/>
    <w:lvl w:ilvl="0" w:tplc="82E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455104C6"/>
    <w:multiLevelType w:val="multilevel"/>
    <w:tmpl w:val="894CCD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460F6230"/>
    <w:multiLevelType w:val="hybridMultilevel"/>
    <w:tmpl w:val="0534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7C4DA9"/>
    <w:multiLevelType w:val="multilevel"/>
    <w:tmpl w:val="1E5C00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430151"/>
    <w:multiLevelType w:val="hybridMultilevel"/>
    <w:tmpl w:val="3C08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4C68751F"/>
    <w:multiLevelType w:val="hybridMultilevel"/>
    <w:tmpl w:val="E662C2C6"/>
    <w:lvl w:ilvl="0" w:tplc="CA92B8A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8430AE"/>
    <w:multiLevelType w:val="hybridMultilevel"/>
    <w:tmpl w:val="5CF22B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4CA47E72"/>
    <w:multiLevelType w:val="multilevel"/>
    <w:tmpl w:val="5D5872AA"/>
    <w:lvl w:ilvl="0">
      <w:start w:val="5"/>
      <w:numFmt w:val="decimal"/>
      <w:lvlText w:val="%1)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3" w15:restartNumberingAfterBreak="0">
    <w:nsid w:val="4CC26FB7"/>
    <w:multiLevelType w:val="multilevel"/>
    <w:tmpl w:val="165631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4" w15:restartNumberingAfterBreak="0">
    <w:nsid w:val="4D1C7303"/>
    <w:multiLevelType w:val="hybridMultilevel"/>
    <w:tmpl w:val="1214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DB5F89"/>
    <w:multiLevelType w:val="hybridMultilevel"/>
    <w:tmpl w:val="C01ED4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4F925D0B"/>
    <w:multiLevelType w:val="multilevel"/>
    <w:tmpl w:val="A12A5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27"/>
        </w:tabs>
        <w:ind w:left="62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4F9D0648"/>
    <w:multiLevelType w:val="multilevel"/>
    <w:tmpl w:val="6CC8D1EC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8" w15:restartNumberingAfterBreak="0">
    <w:nsid w:val="50894FA3"/>
    <w:multiLevelType w:val="multilevel"/>
    <w:tmpl w:val="DA1E39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508B2797"/>
    <w:multiLevelType w:val="multilevel"/>
    <w:tmpl w:val="FA5E8C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0" w15:restartNumberingAfterBreak="0">
    <w:nsid w:val="508E3045"/>
    <w:multiLevelType w:val="hybridMultilevel"/>
    <w:tmpl w:val="DF381D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D642C9E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16C72D8"/>
    <w:multiLevelType w:val="hybridMultilevel"/>
    <w:tmpl w:val="2BC21558"/>
    <w:lvl w:ilvl="0" w:tplc="2932D08A">
      <w:start w:val="2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E3092C"/>
    <w:multiLevelType w:val="hybridMultilevel"/>
    <w:tmpl w:val="3498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30A74F5"/>
    <w:multiLevelType w:val="hybridMultilevel"/>
    <w:tmpl w:val="5C0CCFFE"/>
    <w:lvl w:ilvl="0" w:tplc="E42AE5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573EF"/>
    <w:multiLevelType w:val="hybridMultilevel"/>
    <w:tmpl w:val="EC5E5E50"/>
    <w:lvl w:ilvl="0" w:tplc="86F4AFB4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4D07226"/>
    <w:multiLevelType w:val="hybridMultilevel"/>
    <w:tmpl w:val="E4425FEE"/>
    <w:lvl w:ilvl="0" w:tplc="A91AB9A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1A88868">
      <w:start w:val="1"/>
      <w:numFmt w:val="decimal"/>
      <w:lvlText w:val="%3."/>
      <w:lvlJc w:val="right"/>
      <w:pPr>
        <w:ind w:left="180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7291477"/>
    <w:multiLevelType w:val="hybridMultilevel"/>
    <w:tmpl w:val="7646012E"/>
    <w:lvl w:ilvl="0" w:tplc="698C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885379F"/>
    <w:multiLevelType w:val="hybridMultilevel"/>
    <w:tmpl w:val="348E8E7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8CA0CCB"/>
    <w:multiLevelType w:val="hybridMultilevel"/>
    <w:tmpl w:val="D0166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E7698B"/>
    <w:multiLevelType w:val="hybridMultilevel"/>
    <w:tmpl w:val="8E0CF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A5236C6"/>
    <w:multiLevelType w:val="multilevel"/>
    <w:tmpl w:val="1EFAAAF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4" w15:restartNumberingAfterBreak="0">
    <w:nsid w:val="5BB50822"/>
    <w:multiLevelType w:val="hybridMultilevel"/>
    <w:tmpl w:val="A182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F550F3"/>
    <w:multiLevelType w:val="multilevel"/>
    <w:tmpl w:val="5CBE6B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6" w15:restartNumberingAfterBreak="0">
    <w:nsid w:val="5F336119"/>
    <w:multiLevelType w:val="hybridMultilevel"/>
    <w:tmpl w:val="AB30E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F382CFD"/>
    <w:multiLevelType w:val="hybridMultilevel"/>
    <w:tmpl w:val="9536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F5E7724"/>
    <w:multiLevelType w:val="hybridMultilevel"/>
    <w:tmpl w:val="F0A82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C200C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F011C"/>
    <w:multiLevelType w:val="hybridMultilevel"/>
    <w:tmpl w:val="30F44AC8"/>
    <w:lvl w:ilvl="0" w:tplc="3C2E138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8A3E68"/>
    <w:multiLevelType w:val="hybridMultilevel"/>
    <w:tmpl w:val="7DD6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9E5528"/>
    <w:multiLevelType w:val="hybridMultilevel"/>
    <w:tmpl w:val="1962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A55A99"/>
    <w:multiLevelType w:val="multilevel"/>
    <w:tmpl w:val="DA1CE19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3" w15:restartNumberingAfterBreak="0">
    <w:nsid w:val="65995F88"/>
    <w:multiLevelType w:val="multilevel"/>
    <w:tmpl w:val="E8E094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6103A4E"/>
    <w:multiLevelType w:val="hybridMultilevel"/>
    <w:tmpl w:val="ED34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4C5315"/>
    <w:multiLevelType w:val="hybridMultilevel"/>
    <w:tmpl w:val="A3F697E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B28204D"/>
    <w:multiLevelType w:val="hybridMultilevel"/>
    <w:tmpl w:val="D69A5C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6B6B4350"/>
    <w:multiLevelType w:val="hybridMultilevel"/>
    <w:tmpl w:val="21C49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EE87D08"/>
    <w:multiLevelType w:val="hybridMultilevel"/>
    <w:tmpl w:val="CFA0A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5021C4"/>
    <w:multiLevelType w:val="hybridMultilevel"/>
    <w:tmpl w:val="61E61F88"/>
    <w:lvl w:ilvl="0" w:tplc="F986166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0246D5B"/>
    <w:multiLevelType w:val="hybridMultilevel"/>
    <w:tmpl w:val="2216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847340"/>
    <w:multiLevelType w:val="multilevel"/>
    <w:tmpl w:val="650262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2" w15:restartNumberingAfterBreak="0">
    <w:nsid w:val="728E7297"/>
    <w:multiLevelType w:val="multilevel"/>
    <w:tmpl w:val="C292F496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3" w15:restartNumberingAfterBreak="0">
    <w:nsid w:val="72FA3FE8"/>
    <w:multiLevelType w:val="hybridMultilevel"/>
    <w:tmpl w:val="BCD4A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274762"/>
    <w:multiLevelType w:val="hybridMultilevel"/>
    <w:tmpl w:val="9028F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66349E"/>
    <w:multiLevelType w:val="multilevel"/>
    <w:tmpl w:val="7D8865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6" w15:restartNumberingAfterBreak="0">
    <w:nsid w:val="753E2879"/>
    <w:multiLevelType w:val="multilevel"/>
    <w:tmpl w:val="CE2880B6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7" w15:restartNumberingAfterBreak="0">
    <w:nsid w:val="76E32BBF"/>
    <w:multiLevelType w:val="hybridMultilevel"/>
    <w:tmpl w:val="55CE5C1E"/>
    <w:lvl w:ilvl="0" w:tplc="4C54B30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9471BE"/>
    <w:multiLevelType w:val="hybridMultilevel"/>
    <w:tmpl w:val="9A8C5D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ascii="Tahoma" w:hAnsi="Tahoma" w:cs="Tahoma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C5525E"/>
    <w:multiLevelType w:val="hybridMultilevel"/>
    <w:tmpl w:val="55B2F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5676D4"/>
    <w:multiLevelType w:val="hybridMultilevel"/>
    <w:tmpl w:val="6E346020"/>
    <w:lvl w:ilvl="0" w:tplc="9AE2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6A7E00"/>
    <w:multiLevelType w:val="hybridMultilevel"/>
    <w:tmpl w:val="186C2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176DE0"/>
    <w:multiLevelType w:val="hybridMultilevel"/>
    <w:tmpl w:val="DD4C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6B01E8"/>
    <w:multiLevelType w:val="multilevel"/>
    <w:tmpl w:val="A092922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8" w15:restartNumberingAfterBreak="0">
    <w:nsid w:val="7FE2458B"/>
    <w:multiLevelType w:val="hybridMultilevel"/>
    <w:tmpl w:val="3BD83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91231">
    <w:abstractNumId w:val="25"/>
  </w:num>
  <w:num w:numId="2" w16cid:durableId="1632127391">
    <w:abstractNumId w:val="4"/>
  </w:num>
  <w:num w:numId="3" w16cid:durableId="671300456">
    <w:abstractNumId w:val="103"/>
  </w:num>
  <w:num w:numId="4" w16cid:durableId="1232740780">
    <w:abstractNumId w:val="73"/>
  </w:num>
  <w:num w:numId="5" w16cid:durableId="1955210912">
    <w:abstractNumId w:val="44"/>
  </w:num>
  <w:num w:numId="6" w16cid:durableId="2064088590">
    <w:abstractNumId w:val="43"/>
  </w:num>
  <w:num w:numId="7" w16cid:durableId="1877110811">
    <w:abstractNumId w:val="7"/>
  </w:num>
  <w:num w:numId="8" w16cid:durableId="1513927">
    <w:abstractNumId w:val="80"/>
  </w:num>
  <w:num w:numId="9" w16cid:durableId="742529474">
    <w:abstractNumId w:val="32"/>
  </w:num>
  <w:num w:numId="10" w16cid:durableId="1554003763">
    <w:abstractNumId w:val="8"/>
  </w:num>
  <w:num w:numId="11" w16cid:durableId="1824195084">
    <w:abstractNumId w:val="79"/>
  </w:num>
  <w:num w:numId="12" w16cid:durableId="651567400">
    <w:abstractNumId w:val="23"/>
  </w:num>
  <w:num w:numId="13" w16cid:durableId="687366231">
    <w:abstractNumId w:val="1"/>
  </w:num>
  <w:num w:numId="14" w16cid:durableId="634262612">
    <w:abstractNumId w:val="41"/>
  </w:num>
  <w:num w:numId="15" w16cid:durableId="518085650">
    <w:abstractNumId w:val="31"/>
  </w:num>
  <w:num w:numId="16" w16cid:durableId="1464271758">
    <w:abstractNumId w:val="107"/>
  </w:num>
  <w:num w:numId="17" w16cid:durableId="406001316">
    <w:abstractNumId w:val="96"/>
  </w:num>
  <w:num w:numId="18" w16cid:durableId="1008025254">
    <w:abstractNumId w:val="84"/>
  </w:num>
  <w:num w:numId="19" w16cid:durableId="957226953">
    <w:abstractNumId w:val="72"/>
  </w:num>
  <w:num w:numId="20" w16cid:durableId="634220272">
    <w:abstractNumId w:val="87"/>
  </w:num>
  <w:num w:numId="21" w16cid:durableId="1023943249">
    <w:abstractNumId w:val="19"/>
  </w:num>
  <w:num w:numId="22" w16cid:durableId="1189493051">
    <w:abstractNumId w:val="39"/>
  </w:num>
  <w:num w:numId="23" w16cid:durableId="959650914">
    <w:abstractNumId w:val="91"/>
  </w:num>
  <w:num w:numId="24" w16cid:durableId="41559195">
    <w:abstractNumId w:val="94"/>
  </w:num>
  <w:num w:numId="25" w16cid:durableId="1976445747">
    <w:abstractNumId w:val="118"/>
  </w:num>
  <w:num w:numId="26" w16cid:durableId="7559893">
    <w:abstractNumId w:val="52"/>
  </w:num>
  <w:num w:numId="27" w16cid:durableId="1800807020">
    <w:abstractNumId w:val="114"/>
  </w:num>
  <w:num w:numId="28" w16cid:durableId="1642071950">
    <w:abstractNumId w:val="35"/>
  </w:num>
  <w:num w:numId="29" w16cid:durableId="1961912243">
    <w:abstractNumId w:val="112"/>
  </w:num>
  <w:num w:numId="30" w16cid:durableId="1763643491">
    <w:abstractNumId w:val="61"/>
  </w:num>
  <w:num w:numId="31" w16cid:durableId="18749854">
    <w:abstractNumId w:val="3"/>
  </w:num>
  <w:num w:numId="32" w16cid:durableId="424884496">
    <w:abstractNumId w:val="65"/>
  </w:num>
  <w:num w:numId="33" w16cid:durableId="1462187276">
    <w:abstractNumId w:val="75"/>
  </w:num>
  <w:num w:numId="34" w16cid:durableId="32314226">
    <w:abstractNumId w:val="28"/>
  </w:num>
  <w:num w:numId="35" w16cid:durableId="1474371498">
    <w:abstractNumId w:val="113"/>
  </w:num>
  <w:num w:numId="36" w16cid:durableId="1046102939">
    <w:abstractNumId w:val="64"/>
  </w:num>
  <w:num w:numId="37" w16cid:durableId="227617344">
    <w:abstractNumId w:val="14"/>
  </w:num>
  <w:num w:numId="38" w16cid:durableId="789209166">
    <w:abstractNumId w:val="74"/>
  </w:num>
  <w:num w:numId="39" w16cid:durableId="1127352561">
    <w:abstractNumId w:val="42"/>
  </w:num>
  <w:num w:numId="40" w16cid:durableId="679505698">
    <w:abstractNumId w:val="46"/>
  </w:num>
  <w:num w:numId="41" w16cid:durableId="405691495">
    <w:abstractNumId w:val="20"/>
  </w:num>
  <w:num w:numId="42" w16cid:durableId="478691722">
    <w:abstractNumId w:val="110"/>
  </w:num>
  <w:num w:numId="43" w16cid:durableId="183716573">
    <w:abstractNumId w:val="36"/>
  </w:num>
  <w:num w:numId="44" w16cid:durableId="2142068847">
    <w:abstractNumId w:val="81"/>
  </w:num>
  <w:num w:numId="45" w16cid:durableId="2132281715">
    <w:abstractNumId w:val="77"/>
  </w:num>
  <w:num w:numId="46" w16cid:durableId="1139375722">
    <w:abstractNumId w:val="6"/>
  </w:num>
  <w:num w:numId="47" w16cid:durableId="2073650043">
    <w:abstractNumId w:val="21"/>
  </w:num>
  <w:num w:numId="48" w16cid:durableId="531725465">
    <w:abstractNumId w:val="59"/>
  </w:num>
  <w:num w:numId="49" w16cid:durableId="777918680">
    <w:abstractNumId w:val="53"/>
  </w:num>
  <w:num w:numId="50" w16cid:durableId="163514148">
    <w:abstractNumId w:val="70"/>
  </w:num>
  <w:num w:numId="51" w16cid:durableId="1280991708">
    <w:abstractNumId w:val="115"/>
  </w:num>
  <w:num w:numId="52" w16cid:durableId="1456558474">
    <w:abstractNumId w:val="98"/>
  </w:num>
  <w:num w:numId="53" w16cid:durableId="199710214">
    <w:abstractNumId w:val="99"/>
  </w:num>
  <w:num w:numId="54" w16cid:durableId="638724456">
    <w:abstractNumId w:val="9"/>
  </w:num>
  <w:num w:numId="55" w16cid:durableId="582379169">
    <w:abstractNumId w:val="55"/>
  </w:num>
  <w:num w:numId="56" w16cid:durableId="1748723070">
    <w:abstractNumId w:val="71"/>
  </w:num>
  <w:num w:numId="57" w16cid:durableId="697706830">
    <w:abstractNumId w:val="48"/>
  </w:num>
  <w:num w:numId="58" w16cid:durableId="285087433">
    <w:abstractNumId w:val="26"/>
  </w:num>
  <w:num w:numId="59" w16cid:durableId="1008294039">
    <w:abstractNumId w:val="100"/>
  </w:num>
  <w:num w:numId="60" w16cid:durableId="1275937726">
    <w:abstractNumId w:val="24"/>
  </w:num>
  <w:num w:numId="61" w16cid:durableId="1472870333">
    <w:abstractNumId w:val="40"/>
  </w:num>
  <w:num w:numId="62" w16cid:durableId="644159621">
    <w:abstractNumId w:val="95"/>
  </w:num>
  <w:num w:numId="63" w16cid:durableId="333919811">
    <w:abstractNumId w:val="90"/>
  </w:num>
  <w:num w:numId="64" w16cid:durableId="980840049">
    <w:abstractNumId w:val="29"/>
  </w:num>
  <w:num w:numId="65" w16cid:durableId="2018459956">
    <w:abstractNumId w:val="18"/>
  </w:num>
  <w:num w:numId="66" w16cid:durableId="1602763922">
    <w:abstractNumId w:val="88"/>
  </w:num>
  <w:num w:numId="67" w16cid:durableId="724647725">
    <w:abstractNumId w:val="104"/>
  </w:num>
  <w:num w:numId="68" w16cid:durableId="637422084">
    <w:abstractNumId w:val="37"/>
  </w:num>
  <w:num w:numId="69" w16cid:durableId="149296164">
    <w:abstractNumId w:val="76"/>
  </w:num>
  <w:num w:numId="70" w16cid:durableId="1252549774">
    <w:abstractNumId w:val="78"/>
  </w:num>
  <w:num w:numId="71" w16cid:durableId="2134976687">
    <w:abstractNumId w:val="5"/>
  </w:num>
  <w:num w:numId="72" w16cid:durableId="1893612335">
    <w:abstractNumId w:val="33"/>
  </w:num>
  <w:num w:numId="73" w16cid:durableId="1547184333">
    <w:abstractNumId w:val="2"/>
  </w:num>
  <w:num w:numId="74" w16cid:durableId="1863546547">
    <w:abstractNumId w:val="116"/>
  </w:num>
  <w:num w:numId="75" w16cid:durableId="632714225">
    <w:abstractNumId w:val="62"/>
  </w:num>
  <w:num w:numId="76" w16cid:durableId="444279186">
    <w:abstractNumId w:val="30"/>
  </w:num>
  <w:num w:numId="77" w16cid:durableId="538324371">
    <w:abstractNumId w:val="17"/>
  </w:num>
  <w:num w:numId="78" w16cid:durableId="1133711226">
    <w:abstractNumId w:val="16"/>
  </w:num>
  <w:num w:numId="79" w16cid:durableId="1364135432">
    <w:abstractNumId w:val="68"/>
  </w:num>
  <w:num w:numId="80" w16cid:durableId="1308362235">
    <w:abstractNumId w:val="12"/>
  </w:num>
  <w:num w:numId="81" w16cid:durableId="1325014410">
    <w:abstractNumId w:val="34"/>
  </w:num>
  <w:num w:numId="82" w16cid:durableId="1144391273">
    <w:abstractNumId w:val="67"/>
  </w:num>
  <w:num w:numId="83" w16cid:durableId="1983150298">
    <w:abstractNumId w:val="106"/>
  </w:num>
  <w:num w:numId="84" w16cid:durableId="1530487770">
    <w:abstractNumId w:val="27"/>
  </w:num>
  <w:num w:numId="85" w16cid:durableId="662126418">
    <w:abstractNumId w:val="63"/>
  </w:num>
  <w:num w:numId="86" w16cid:durableId="1318651043">
    <w:abstractNumId w:val="54"/>
  </w:num>
  <w:num w:numId="87" w16cid:durableId="1307781596">
    <w:abstractNumId w:val="56"/>
  </w:num>
  <w:num w:numId="88" w16cid:durableId="19010152">
    <w:abstractNumId w:val="101"/>
  </w:num>
  <w:num w:numId="89" w16cid:durableId="558369552">
    <w:abstractNumId w:val="0"/>
  </w:num>
  <w:num w:numId="90" w16cid:durableId="699629223">
    <w:abstractNumId w:val="83"/>
  </w:num>
  <w:num w:numId="91" w16cid:durableId="1697342375">
    <w:abstractNumId w:val="102"/>
  </w:num>
  <w:num w:numId="92" w16cid:durableId="930744492">
    <w:abstractNumId w:val="92"/>
  </w:num>
  <w:num w:numId="93" w16cid:durableId="1079133752">
    <w:abstractNumId w:val="11"/>
  </w:num>
  <w:num w:numId="94" w16cid:durableId="1014302130">
    <w:abstractNumId w:val="105"/>
  </w:num>
  <w:num w:numId="95" w16cid:durableId="621544746">
    <w:abstractNumId w:val="85"/>
  </w:num>
  <w:num w:numId="96" w16cid:durableId="1555778370">
    <w:abstractNumId w:val="10"/>
  </w:num>
  <w:num w:numId="97" w16cid:durableId="960380986">
    <w:abstractNumId w:val="45"/>
  </w:num>
  <w:num w:numId="98" w16cid:durableId="514228212">
    <w:abstractNumId w:val="117"/>
  </w:num>
  <w:num w:numId="99" w16cid:durableId="36710608">
    <w:abstractNumId w:val="86"/>
  </w:num>
  <w:num w:numId="100" w16cid:durableId="543055420">
    <w:abstractNumId w:val="93"/>
  </w:num>
  <w:num w:numId="101" w16cid:durableId="1350062583">
    <w:abstractNumId w:val="58"/>
  </w:num>
  <w:num w:numId="102" w16cid:durableId="1689214427">
    <w:abstractNumId w:val="97"/>
  </w:num>
  <w:num w:numId="103" w16cid:durableId="1777363476">
    <w:abstractNumId w:val="49"/>
  </w:num>
  <w:num w:numId="104" w16cid:durableId="2016764055">
    <w:abstractNumId w:val="66"/>
  </w:num>
  <w:num w:numId="105" w16cid:durableId="84884268">
    <w:abstractNumId w:val="111"/>
  </w:num>
  <w:num w:numId="106" w16cid:durableId="2144275150">
    <w:abstractNumId w:val="109"/>
  </w:num>
  <w:num w:numId="107" w16cid:durableId="982733089">
    <w:abstractNumId w:val="15"/>
  </w:num>
  <w:num w:numId="108" w16cid:durableId="275872392">
    <w:abstractNumId w:val="51"/>
  </w:num>
  <w:num w:numId="109" w16cid:durableId="590045094">
    <w:abstractNumId w:val="89"/>
  </w:num>
  <w:num w:numId="110" w16cid:durableId="13776547">
    <w:abstractNumId w:val="13"/>
  </w:num>
  <w:num w:numId="111" w16cid:durableId="1298417013">
    <w:abstractNumId w:val="82"/>
  </w:num>
  <w:num w:numId="112" w16cid:durableId="1815102306">
    <w:abstractNumId w:val="22"/>
  </w:num>
  <w:num w:numId="113" w16cid:durableId="3288182">
    <w:abstractNumId w:val="38"/>
  </w:num>
  <w:num w:numId="114" w16cid:durableId="1671786326">
    <w:abstractNumId w:val="57"/>
  </w:num>
  <w:num w:numId="115" w16cid:durableId="2010252778">
    <w:abstractNumId w:val="108"/>
  </w:num>
  <w:num w:numId="116" w16cid:durableId="1977835814">
    <w:abstractNumId w:val="60"/>
  </w:num>
  <w:num w:numId="117" w16cid:durableId="1756977911">
    <w:abstractNumId w:val="50"/>
  </w:num>
  <w:num w:numId="118" w16cid:durableId="1621716974">
    <w:abstractNumId w:val="69"/>
  </w:num>
  <w:num w:numId="119" w16cid:durableId="831068812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67719"/>
    <w:rsid w:val="00070F31"/>
    <w:rsid w:val="00075B40"/>
    <w:rsid w:val="000936F7"/>
    <w:rsid w:val="000A3419"/>
    <w:rsid w:val="000A7A31"/>
    <w:rsid w:val="000C3B62"/>
    <w:rsid w:val="000C4EE8"/>
    <w:rsid w:val="000D5D81"/>
    <w:rsid w:val="000D713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752B0"/>
    <w:rsid w:val="00182D4D"/>
    <w:rsid w:val="00192B5C"/>
    <w:rsid w:val="001A5A8E"/>
    <w:rsid w:val="001B2043"/>
    <w:rsid w:val="001C7FD0"/>
    <w:rsid w:val="001D4AA9"/>
    <w:rsid w:val="001F4179"/>
    <w:rsid w:val="001F6690"/>
    <w:rsid w:val="0022224A"/>
    <w:rsid w:val="00223789"/>
    <w:rsid w:val="002413F9"/>
    <w:rsid w:val="00246020"/>
    <w:rsid w:val="00250B2D"/>
    <w:rsid w:val="0026011D"/>
    <w:rsid w:val="00271E96"/>
    <w:rsid w:val="00273FBE"/>
    <w:rsid w:val="00281EDF"/>
    <w:rsid w:val="00295180"/>
    <w:rsid w:val="002958D0"/>
    <w:rsid w:val="00296078"/>
    <w:rsid w:val="0029660A"/>
    <w:rsid w:val="002A6CA2"/>
    <w:rsid w:val="002C0CFC"/>
    <w:rsid w:val="002C212E"/>
    <w:rsid w:val="002D3CF3"/>
    <w:rsid w:val="002D40BF"/>
    <w:rsid w:val="002D73D4"/>
    <w:rsid w:val="002D75BA"/>
    <w:rsid w:val="002E06E2"/>
    <w:rsid w:val="002E1D87"/>
    <w:rsid w:val="002E5874"/>
    <w:rsid w:val="002F5733"/>
    <w:rsid w:val="00303514"/>
    <w:rsid w:val="003421C8"/>
    <w:rsid w:val="00347FA9"/>
    <w:rsid w:val="00356F57"/>
    <w:rsid w:val="00357C9F"/>
    <w:rsid w:val="00360154"/>
    <w:rsid w:val="003670AD"/>
    <w:rsid w:val="003877EA"/>
    <w:rsid w:val="00387840"/>
    <w:rsid w:val="003949B9"/>
    <w:rsid w:val="003B5B96"/>
    <w:rsid w:val="003B6558"/>
    <w:rsid w:val="003C187D"/>
    <w:rsid w:val="003C2A01"/>
    <w:rsid w:val="003C6296"/>
    <w:rsid w:val="003D1640"/>
    <w:rsid w:val="003F4202"/>
    <w:rsid w:val="004003ED"/>
    <w:rsid w:val="0040317B"/>
    <w:rsid w:val="00403C95"/>
    <w:rsid w:val="0040557C"/>
    <w:rsid w:val="004071BE"/>
    <w:rsid w:val="004124ED"/>
    <w:rsid w:val="00433DEB"/>
    <w:rsid w:val="00436D44"/>
    <w:rsid w:val="00441757"/>
    <w:rsid w:val="00442146"/>
    <w:rsid w:val="004425BF"/>
    <w:rsid w:val="004552EC"/>
    <w:rsid w:val="00456BE3"/>
    <w:rsid w:val="00456DD0"/>
    <w:rsid w:val="004619D6"/>
    <w:rsid w:val="00470F69"/>
    <w:rsid w:val="00473322"/>
    <w:rsid w:val="004746C4"/>
    <w:rsid w:val="004767C1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3024F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1637"/>
    <w:rsid w:val="005E6A73"/>
    <w:rsid w:val="005F34C1"/>
    <w:rsid w:val="00604D31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06B5"/>
    <w:rsid w:val="006858C1"/>
    <w:rsid w:val="006864A0"/>
    <w:rsid w:val="006871DE"/>
    <w:rsid w:val="006915B3"/>
    <w:rsid w:val="0069219B"/>
    <w:rsid w:val="006A2115"/>
    <w:rsid w:val="006C6729"/>
    <w:rsid w:val="006E7234"/>
    <w:rsid w:val="006F640A"/>
    <w:rsid w:val="007111BE"/>
    <w:rsid w:val="007148EA"/>
    <w:rsid w:val="0071748F"/>
    <w:rsid w:val="00720D36"/>
    <w:rsid w:val="00730BE3"/>
    <w:rsid w:val="00731CDA"/>
    <w:rsid w:val="00735FE6"/>
    <w:rsid w:val="00737FFD"/>
    <w:rsid w:val="00750162"/>
    <w:rsid w:val="0075112C"/>
    <w:rsid w:val="00773F7B"/>
    <w:rsid w:val="00775093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0A48"/>
    <w:rsid w:val="008210F5"/>
    <w:rsid w:val="00825054"/>
    <w:rsid w:val="00840402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72CD2"/>
    <w:rsid w:val="0087415E"/>
    <w:rsid w:val="00881E0F"/>
    <w:rsid w:val="00883CE5"/>
    <w:rsid w:val="008847F0"/>
    <w:rsid w:val="00894D05"/>
    <w:rsid w:val="008A085E"/>
    <w:rsid w:val="008B2F3E"/>
    <w:rsid w:val="008B3D1D"/>
    <w:rsid w:val="008C103A"/>
    <w:rsid w:val="008C560C"/>
    <w:rsid w:val="008C6704"/>
    <w:rsid w:val="008D5DB9"/>
    <w:rsid w:val="008E0142"/>
    <w:rsid w:val="008E3EB6"/>
    <w:rsid w:val="008E4A5D"/>
    <w:rsid w:val="008F47E6"/>
    <w:rsid w:val="008F7914"/>
    <w:rsid w:val="00902720"/>
    <w:rsid w:val="009028A1"/>
    <w:rsid w:val="00904F14"/>
    <w:rsid w:val="00911D8B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244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D14BE"/>
    <w:rsid w:val="009E1434"/>
    <w:rsid w:val="009E56CC"/>
    <w:rsid w:val="009F29C4"/>
    <w:rsid w:val="009F4E5F"/>
    <w:rsid w:val="00A0265E"/>
    <w:rsid w:val="00A0486E"/>
    <w:rsid w:val="00A256CB"/>
    <w:rsid w:val="00A322D4"/>
    <w:rsid w:val="00A36A64"/>
    <w:rsid w:val="00A40EE1"/>
    <w:rsid w:val="00A465C4"/>
    <w:rsid w:val="00A566D0"/>
    <w:rsid w:val="00A66658"/>
    <w:rsid w:val="00A82FB1"/>
    <w:rsid w:val="00A8416E"/>
    <w:rsid w:val="00A851C4"/>
    <w:rsid w:val="00A860DC"/>
    <w:rsid w:val="00A86C7D"/>
    <w:rsid w:val="00A90C4B"/>
    <w:rsid w:val="00A97F6B"/>
    <w:rsid w:val="00AA25EB"/>
    <w:rsid w:val="00AA29B1"/>
    <w:rsid w:val="00AB603F"/>
    <w:rsid w:val="00AB6D79"/>
    <w:rsid w:val="00AC5D00"/>
    <w:rsid w:val="00AD5CD3"/>
    <w:rsid w:val="00B10294"/>
    <w:rsid w:val="00B1031A"/>
    <w:rsid w:val="00B2534D"/>
    <w:rsid w:val="00B42B41"/>
    <w:rsid w:val="00B512E4"/>
    <w:rsid w:val="00B52D82"/>
    <w:rsid w:val="00B609B2"/>
    <w:rsid w:val="00B60DAB"/>
    <w:rsid w:val="00B63293"/>
    <w:rsid w:val="00B64160"/>
    <w:rsid w:val="00B74144"/>
    <w:rsid w:val="00B84176"/>
    <w:rsid w:val="00B90D96"/>
    <w:rsid w:val="00B9386A"/>
    <w:rsid w:val="00B973F4"/>
    <w:rsid w:val="00B97CBC"/>
    <w:rsid w:val="00BA38BB"/>
    <w:rsid w:val="00BB3E82"/>
    <w:rsid w:val="00BD164A"/>
    <w:rsid w:val="00BD5D69"/>
    <w:rsid w:val="00BE11C5"/>
    <w:rsid w:val="00BE5C6D"/>
    <w:rsid w:val="00BF5D80"/>
    <w:rsid w:val="00C03FC1"/>
    <w:rsid w:val="00C066E7"/>
    <w:rsid w:val="00C218F2"/>
    <w:rsid w:val="00C273BB"/>
    <w:rsid w:val="00C32078"/>
    <w:rsid w:val="00C43234"/>
    <w:rsid w:val="00C4705F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39BE"/>
    <w:rsid w:val="00CC65BC"/>
    <w:rsid w:val="00CD26A6"/>
    <w:rsid w:val="00CD5994"/>
    <w:rsid w:val="00CE3416"/>
    <w:rsid w:val="00D023B0"/>
    <w:rsid w:val="00D027CB"/>
    <w:rsid w:val="00D271BF"/>
    <w:rsid w:val="00D40728"/>
    <w:rsid w:val="00D51070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B17CB"/>
    <w:rsid w:val="00DB496F"/>
    <w:rsid w:val="00DC212D"/>
    <w:rsid w:val="00DC459A"/>
    <w:rsid w:val="00DD211B"/>
    <w:rsid w:val="00DE1B21"/>
    <w:rsid w:val="00DF15F6"/>
    <w:rsid w:val="00DF5E6D"/>
    <w:rsid w:val="00E0084B"/>
    <w:rsid w:val="00E04830"/>
    <w:rsid w:val="00E05C16"/>
    <w:rsid w:val="00E17012"/>
    <w:rsid w:val="00E17D18"/>
    <w:rsid w:val="00E40181"/>
    <w:rsid w:val="00E40879"/>
    <w:rsid w:val="00E536B5"/>
    <w:rsid w:val="00E5483C"/>
    <w:rsid w:val="00E56796"/>
    <w:rsid w:val="00E57A66"/>
    <w:rsid w:val="00E60351"/>
    <w:rsid w:val="00E64029"/>
    <w:rsid w:val="00E66A06"/>
    <w:rsid w:val="00E735EF"/>
    <w:rsid w:val="00E77531"/>
    <w:rsid w:val="00E82C3F"/>
    <w:rsid w:val="00E86CB4"/>
    <w:rsid w:val="00E907BD"/>
    <w:rsid w:val="00E9117F"/>
    <w:rsid w:val="00EB1BE0"/>
    <w:rsid w:val="00EB709D"/>
    <w:rsid w:val="00EC02B0"/>
    <w:rsid w:val="00EC18A2"/>
    <w:rsid w:val="00EC70D0"/>
    <w:rsid w:val="00EC77FB"/>
    <w:rsid w:val="00EC7B73"/>
    <w:rsid w:val="00ED035A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38C"/>
    <w:rsid w:val="00F8353F"/>
    <w:rsid w:val="00F843E6"/>
    <w:rsid w:val="00FA4D78"/>
    <w:rsid w:val="00FA5B9C"/>
    <w:rsid w:val="00FB0AC5"/>
    <w:rsid w:val="00FB3A30"/>
    <w:rsid w:val="00FB449D"/>
    <w:rsid w:val="00FC7E69"/>
    <w:rsid w:val="00FD14DE"/>
    <w:rsid w:val="00FD1BE1"/>
    <w:rsid w:val="00FD520C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  <w:style w:type="paragraph" w:styleId="NormalnyWeb">
    <w:name w:val="Normal (Web)"/>
    <w:basedOn w:val="Normalny"/>
    <w:rsid w:val="00911D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91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6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Agencja Rozwoju Małopolski Zachodniej</cp:lastModifiedBy>
  <cp:revision>26</cp:revision>
  <cp:lastPrinted>2023-08-17T06:52:00Z</cp:lastPrinted>
  <dcterms:created xsi:type="dcterms:W3CDTF">2023-12-11T13:03:00Z</dcterms:created>
  <dcterms:modified xsi:type="dcterms:W3CDTF">2024-06-19T06:49:00Z</dcterms:modified>
</cp:coreProperties>
</file>