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E7215" w14:textId="77777777" w:rsidR="00CB276F" w:rsidRDefault="005B49BF" w:rsidP="007E6D7F">
      <w:pPr>
        <w:spacing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UMOWA NR ………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…….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. </w:t>
      </w:r>
    </w:p>
    <w:p w14:paraId="707B46C6" w14:textId="393008A9" w:rsidR="00CB276F" w:rsidRDefault="00577195" w:rsidP="007E6D7F">
      <w:pPr>
        <w:spacing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NA SFINANSOWANIE KOSZTÓW SZKOLENIA</w:t>
      </w:r>
    </w:p>
    <w:p w14:paraId="44570E25" w14:textId="77777777" w:rsidR="00CB276F" w:rsidRDefault="00CB276F" w:rsidP="007E6D7F">
      <w:pPr>
        <w:spacing w:after="0"/>
        <w:rPr>
          <w:rFonts w:ascii="Tahoma" w:eastAsia="Tahoma" w:hAnsi="Tahoma" w:cs="Tahoma"/>
          <w:sz w:val="24"/>
          <w:szCs w:val="24"/>
        </w:rPr>
      </w:pPr>
    </w:p>
    <w:p w14:paraId="5AC670CA" w14:textId="77777777" w:rsidR="00CB276F" w:rsidRDefault="00CB276F" w:rsidP="007E6D7F">
      <w:pPr>
        <w:spacing w:after="0"/>
        <w:rPr>
          <w:rFonts w:ascii="Tahoma" w:eastAsia="Tahoma" w:hAnsi="Tahoma" w:cs="Tahoma"/>
          <w:sz w:val="24"/>
          <w:szCs w:val="24"/>
        </w:rPr>
      </w:pPr>
    </w:p>
    <w:p w14:paraId="09E1DCF0" w14:textId="77777777" w:rsidR="00CB276F" w:rsidRDefault="005B49BF" w:rsidP="007E6D7F">
      <w:pPr>
        <w:spacing w:after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zawarta w dniu .............. pomiędzy:</w:t>
      </w:r>
    </w:p>
    <w:p w14:paraId="38E597B7" w14:textId="77777777" w:rsidR="00CB276F" w:rsidRDefault="00CB276F" w:rsidP="007E6D7F">
      <w:pPr>
        <w:spacing w:after="0"/>
        <w:rPr>
          <w:rFonts w:ascii="Tahoma" w:eastAsia="Tahoma" w:hAnsi="Tahoma" w:cs="Tahoma"/>
          <w:sz w:val="24"/>
          <w:szCs w:val="24"/>
        </w:rPr>
      </w:pPr>
    </w:p>
    <w:p w14:paraId="5AFA079E" w14:textId="6DA3A2F0" w:rsidR="00CB276F" w:rsidRPr="008A2700" w:rsidRDefault="005B49BF" w:rsidP="007E6D7F">
      <w:pPr>
        <w:spacing w:after="0"/>
        <w:rPr>
          <w:rFonts w:ascii="Tahoma" w:eastAsia="Tahoma" w:hAnsi="Tahoma" w:cs="Tahoma"/>
          <w:sz w:val="24"/>
          <w:szCs w:val="24"/>
        </w:rPr>
      </w:pPr>
      <w:r w:rsidRPr="008A2700">
        <w:rPr>
          <w:rFonts w:ascii="Tahoma" w:eastAsia="Tahoma" w:hAnsi="Tahoma" w:cs="Tahoma"/>
          <w:b/>
          <w:sz w:val="24"/>
          <w:szCs w:val="24"/>
        </w:rPr>
        <w:t>NAZWA BENEFICJENTA</w:t>
      </w:r>
      <w:r w:rsidRPr="008A2700">
        <w:rPr>
          <w:rFonts w:ascii="Tahoma" w:eastAsia="Tahoma" w:hAnsi="Tahoma" w:cs="Tahoma"/>
          <w:sz w:val="24"/>
          <w:szCs w:val="24"/>
        </w:rPr>
        <w:t xml:space="preserve"> z siedzibą: ………………………………………………………………</w:t>
      </w:r>
      <w:proofErr w:type="gramStart"/>
      <w:r w:rsidRPr="008A2700">
        <w:rPr>
          <w:rFonts w:ascii="Tahoma" w:eastAsia="Tahoma" w:hAnsi="Tahoma" w:cs="Tahoma"/>
          <w:sz w:val="24"/>
          <w:szCs w:val="24"/>
        </w:rPr>
        <w:t>…….</w:t>
      </w:r>
      <w:proofErr w:type="gramEnd"/>
      <w:r w:rsidRPr="008A2700">
        <w:rPr>
          <w:rFonts w:ascii="Tahoma" w:eastAsia="Tahoma" w:hAnsi="Tahoma" w:cs="Tahoma"/>
          <w:sz w:val="24"/>
          <w:szCs w:val="24"/>
        </w:rPr>
        <w:t>, wpisaną do ………………………………………………………………………………………………………….. pod numerem ………………………, posługującą się NIP ……………………</w:t>
      </w:r>
      <w:proofErr w:type="gramStart"/>
      <w:r w:rsidRPr="008A2700">
        <w:rPr>
          <w:rFonts w:ascii="Tahoma" w:eastAsia="Tahoma" w:hAnsi="Tahoma" w:cs="Tahoma"/>
          <w:sz w:val="24"/>
          <w:szCs w:val="24"/>
        </w:rPr>
        <w:t>…….</w:t>
      </w:r>
      <w:proofErr w:type="gramEnd"/>
      <w:r w:rsidRPr="008A2700">
        <w:rPr>
          <w:rFonts w:ascii="Tahoma" w:eastAsia="Tahoma" w:hAnsi="Tahoma" w:cs="Tahoma"/>
          <w:sz w:val="24"/>
          <w:szCs w:val="24"/>
        </w:rPr>
        <w:t>. oraz numerem w REGON ……………………</w:t>
      </w:r>
      <w:proofErr w:type="gramStart"/>
      <w:r w:rsidRPr="008A2700">
        <w:rPr>
          <w:rFonts w:ascii="Tahoma" w:eastAsia="Tahoma" w:hAnsi="Tahoma" w:cs="Tahoma"/>
          <w:sz w:val="24"/>
          <w:szCs w:val="24"/>
        </w:rPr>
        <w:t>…….</w:t>
      </w:r>
      <w:proofErr w:type="gramEnd"/>
      <w:r w:rsidRPr="008A2700">
        <w:rPr>
          <w:rFonts w:ascii="Tahoma" w:eastAsia="Tahoma" w:hAnsi="Tahoma" w:cs="Tahoma"/>
          <w:sz w:val="24"/>
          <w:szCs w:val="24"/>
        </w:rPr>
        <w:t xml:space="preserve">, reprezentowaną przez: …………………………………………….., zwaną dalej </w:t>
      </w:r>
      <w:r w:rsidR="00577195" w:rsidRPr="00577195">
        <w:rPr>
          <w:rFonts w:ascii="Tahoma" w:eastAsia="Tahoma" w:hAnsi="Tahoma" w:cs="Tahoma"/>
          <w:b/>
          <w:sz w:val="24"/>
          <w:szCs w:val="24"/>
        </w:rPr>
        <w:t>Zamawiającym,</w:t>
      </w:r>
    </w:p>
    <w:p w14:paraId="3C8C7002" w14:textId="77777777" w:rsidR="00577195" w:rsidRDefault="00577195" w:rsidP="007E6D7F">
      <w:pPr>
        <w:widowControl w:val="0"/>
        <w:spacing w:after="0"/>
        <w:rPr>
          <w:rFonts w:ascii="Tahoma" w:eastAsia="Tahoma" w:hAnsi="Tahoma" w:cs="Tahoma"/>
          <w:sz w:val="24"/>
          <w:szCs w:val="24"/>
        </w:rPr>
      </w:pPr>
    </w:p>
    <w:p w14:paraId="450324D2" w14:textId="49012DAA" w:rsidR="00CB276F" w:rsidRPr="008A2700" w:rsidRDefault="005B49BF" w:rsidP="007E6D7F">
      <w:pPr>
        <w:widowControl w:val="0"/>
        <w:spacing w:after="0"/>
        <w:rPr>
          <w:rFonts w:ascii="Tahoma" w:eastAsia="Tahoma" w:hAnsi="Tahoma" w:cs="Tahoma"/>
          <w:sz w:val="24"/>
          <w:szCs w:val="24"/>
        </w:rPr>
      </w:pPr>
      <w:r w:rsidRPr="008A2700">
        <w:rPr>
          <w:rFonts w:ascii="Tahoma" w:eastAsia="Tahoma" w:hAnsi="Tahoma" w:cs="Tahoma"/>
          <w:sz w:val="24"/>
          <w:szCs w:val="24"/>
        </w:rPr>
        <w:t xml:space="preserve">a </w:t>
      </w:r>
      <w:r w:rsidR="00577195">
        <w:rPr>
          <w:rFonts w:ascii="Tahoma" w:eastAsia="Tahoma" w:hAnsi="Tahoma" w:cs="Tahoma"/>
          <w:sz w:val="24"/>
          <w:szCs w:val="24"/>
        </w:rPr>
        <w:t>instytucją szkoleniową:</w:t>
      </w:r>
    </w:p>
    <w:p w14:paraId="6A6E7CA7" w14:textId="5732948D" w:rsidR="00CB276F" w:rsidRPr="008A2700" w:rsidRDefault="00CB276F" w:rsidP="007E6D7F">
      <w:pPr>
        <w:widowControl w:val="0"/>
        <w:spacing w:after="0"/>
        <w:rPr>
          <w:rFonts w:ascii="Tahoma" w:eastAsia="Tahoma" w:hAnsi="Tahoma" w:cs="Tahoma"/>
          <w:sz w:val="24"/>
          <w:szCs w:val="24"/>
        </w:rPr>
      </w:pPr>
    </w:p>
    <w:p w14:paraId="2BB0F114" w14:textId="24564CCA" w:rsidR="00CB276F" w:rsidRDefault="005B49BF" w:rsidP="007E6D7F">
      <w:pPr>
        <w:widowControl w:val="0"/>
        <w:spacing w:after="0"/>
        <w:rPr>
          <w:rFonts w:ascii="Tahoma" w:eastAsia="Tahoma" w:hAnsi="Tahoma" w:cs="Tahoma"/>
          <w:sz w:val="24"/>
          <w:szCs w:val="24"/>
        </w:rPr>
      </w:pPr>
      <w:r w:rsidRPr="008A2700">
        <w:rPr>
          <w:rFonts w:ascii="Tahoma" w:eastAsia="Tahoma" w:hAnsi="Tahoma" w:cs="Tahoma"/>
          <w:color w:val="000000"/>
          <w:sz w:val="24"/>
          <w:szCs w:val="24"/>
        </w:rPr>
        <w:t>………………</w:t>
      </w:r>
      <w:r w:rsidRPr="008A2700">
        <w:rPr>
          <w:rFonts w:ascii="Tahoma" w:eastAsia="Tahoma" w:hAnsi="Tahoma" w:cs="Tahoma"/>
          <w:sz w:val="24"/>
          <w:szCs w:val="24"/>
        </w:rPr>
        <w:t>…………………</w:t>
      </w:r>
      <w:r w:rsidRPr="008A2700">
        <w:rPr>
          <w:rFonts w:ascii="Tahoma" w:eastAsia="Tahoma" w:hAnsi="Tahoma" w:cs="Tahoma"/>
          <w:color w:val="000000"/>
          <w:sz w:val="24"/>
          <w:szCs w:val="24"/>
        </w:rPr>
        <w:t>………….</w:t>
      </w:r>
      <w:r w:rsidRPr="008A2700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Pr="008A2700">
        <w:rPr>
          <w:rFonts w:ascii="Tahoma" w:eastAsia="Tahoma" w:hAnsi="Tahoma" w:cs="Tahoma"/>
          <w:color w:val="000000"/>
          <w:sz w:val="24"/>
          <w:szCs w:val="24"/>
        </w:rPr>
        <w:t>prowadzącą działalność gospodarczą pod nazwą ……………………</w:t>
      </w:r>
      <w:r w:rsidRPr="008A2700">
        <w:rPr>
          <w:rFonts w:ascii="Tahoma" w:eastAsia="Tahoma" w:hAnsi="Tahoma" w:cs="Tahoma"/>
          <w:sz w:val="24"/>
          <w:szCs w:val="24"/>
        </w:rPr>
        <w:t>…………………</w:t>
      </w:r>
      <w:proofErr w:type="gramStart"/>
      <w:r w:rsidRPr="008A2700">
        <w:rPr>
          <w:rFonts w:ascii="Tahoma" w:eastAsia="Tahoma" w:hAnsi="Tahoma" w:cs="Tahoma"/>
          <w:sz w:val="24"/>
          <w:szCs w:val="24"/>
        </w:rPr>
        <w:t>…….</w:t>
      </w:r>
      <w:proofErr w:type="gramEnd"/>
      <w:r w:rsidRPr="008A2700">
        <w:rPr>
          <w:rFonts w:ascii="Tahoma" w:eastAsia="Tahoma" w:hAnsi="Tahoma" w:cs="Tahoma"/>
          <w:color w:val="000000"/>
          <w:sz w:val="24"/>
          <w:szCs w:val="24"/>
        </w:rPr>
        <w:t>……….. z siedzibą: …………</w:t>
      </w:r>
      <w:r w:rsidRPr="008A2700">
        <w:rPr>
          <w:rFonts w:ascii="Tahoma" w:eastAsia="Tahoma" w:hAnsi="Tahoma" w:cs="Tahoma"/>
          <w:sz w:val="24"/>
          <w:szCs w:val="24"/>
        </w:rPr>
        <w:t>…………………</w:t>
      </w:r>
      <w:r w:rsidRPr="008A2700">
        <w:rPr>
          <w:rFonts w:ascii="Tahoma" w:eastAsia="Tahoma" w:hAnsi="Tahoma" w:cs="Tahoma"/>
          <w:color w:val="000000"/>
          <w:sz w:val="24"/>
          <w:szCs w:val="24"/>
        </w:rPr>
        <w:t xml:space="preserve">…………………… posługującą się </w:t>
      </w:r>
      <w:proofErr w:type="gramStart"/>
      <w:r w:rsidRPr="008A2700">
        <w:rPr>
          <w:rFonts w:ascii="Tahoma" w:eastAsia="Tahoma" w:hAnsi="Tahoma" w:cs="Tahoma"/>
          <w:color w:val="000000"/>
          <w:sz w:val="24"/>
          <w:szCs w:val="24"/>
        </w:rPr>
        <w:t>NIP:…</w:t>
      </w:r>
      <w:proofErr w:type="gramEnd"/>
      <w:r w:rsidRPr="008A2700">
        <w:rPr>
          <w:rFonts w:ascii="Tahoma" w:eastAsia="Tahoma" w:hAnsi="Tahoma" w:cs="Tahoma"/>
          <w:color w:val="000000"/>
          <w:sz w:val="24"/>
          <w:szCs w:val="24"/>
        </w:rPr>
        <w:t>…………….. oraz numerem w REGON: ………………</w:t>
      </w:r>
      <w:proofErr w:type="gramStart"/>
      <w:r w:rsidRPr="008A2700">
        <w:rPr>
          <w:rFonts w:ascii="Tahoma" w:eastAsia="Tahoma" w:hAnsi="Tahoma" w:cs="Tahoma"/>
          <w:color w:val="000000"/>
          <w:sz w:val="24"/>
          <w:szCs w:val="24"/>
        </w:rPr>
        <w:t>…….</w:t>
      </w:r>
      <w:proofErr w:type="gramEnd"/>
      <w:r w:rsidRPr="008A2700">
        <w:rPr>
          <w:rFonts w:ascii="Tahoma" w:eastAsia="Tahoma" w:hAnsi="Tahoma" w:cs="Tahoma"/>
          <w:color w:val="000000"/>
          <w:sz w:val="24"/>
          <w:szCs w:val="24"/>
        </w:rPr>
        <w:t xml:space="preserve"> ,</w:t>
      </w:r>
      <w:r w:rsidRPr="008A2700">
        <w:rPr>
          <w:rFonts w:ascii="Tahoma" w:eastAsia="Tahoma" w:hAnsi="Tahoma" w:cs="Tahoma"/>
          <w:b/>
          <w:color w:val="000000"/>
          <w:sz w:val="24"/>
          <w:szCs w:val="24"/>
        </w:rPr>
        <w:t> </w:t>
      </w:r>
      <w:r w:rsidRPr="008A2700">
        <w:rPr>
          <w:rFonts w:ascii="Tahoma" w:eastAsia="Tahoma" w:hAnsi="Tahoma" w:cs="Tahoma"/>
          <w:b/>
          <w:sz w:val="24"/>
          <w:szCs w:val="24"/>
        </w:rPr>
        <w:t xml:space="preserve"> </w:t>
      </w:r>
      <w:r w:rsidRPr="008A2700">
        <w:rPr>
          <w:rFonts w:ascii="Tahoma" w:eastAsia="Tahoma" w:hAnsi="Tahoma" w:cs="Tahoma"/>
          <w:sz w:val="24"/>
          <w:szCs w:val="24"/>
        </w:rPr>
        <w:t xml:space="preserve">zwanym w dalszej treści umowy </w:t>
      </w:r>
      <w:r w:rsidR="00577195" w:rsidRPr="00577195">
        <w:rPr>
          <w:rFonts w:ascii="Tahoma" w:eastAsia="Tahoma" w:hAnsi="Tahoma" w:cs="Tahoma"/>
          <w:b/>
          <w:bCs/>
          <w:sz w:val="24"/>
          <w:szCs w:val="24"/>
        </w:rPr>
        <w:t>Wykonawcą</w:t>
      </w:r>
      <w:r w:rsidRPr="00577195">
        <w:rPr>
          <w:rFonts w:ascii="Tahoma" w:eastAsia="Tahoma" w:hAnsi="Tahoma" w:cs="Tahoma"/>
          <w:b/>
          <w:bCs/>
          <w:sz w:val="24"/>
          <w:szCs w:val="24"/>
        </w:rPr>
        <w:t>.</w:t>
      </w:r>
    </w:p>
    <w:p w14:paraId="6F7D7212" w14:textId="77777777" w:rsidR="00EA733C" w:rsidRPr="006D3634" w:rsidRDefault="00EA733C" w:rsidP="007E6D7F">
      <w:pPr>
        <w:rPr>
          <w:rFonts w:ascii="Tahoma" w:hAnsi="Tahoma" w:cs="Tahoma"/>
          <w:b/>
          <w:sz w:val="24"/>
          <w:szCs w:val="24"/>
        </w:rPr>
      </w:pPr>
    </w:p>
    <w:p w14:paraId="2F70EA3A" w14:textId="77777777" w:rsidR="00EA733C" w:rsidRPr="006D3634" w:rsidRDefault="00EA733C" w:rsidP="004B2460">
      <w:pPr>
        <w:jc w:val="center"/>
        <w:rPr>
          <w:rFonts w:ascii="Tahoma" w:hAnsi="Tahoma" w:cs="Tahoma"/>
          <w:b/>
          <w:sz w:val="24"/>
          <w:szCs w:val="24"/>
        </w:rPr>
      </w:pPr>
      <w:r w:rsidRPr="006D3634">
        <w:rPr>
          <w:rFonts w:ascii="Tahoma" w:hAnsi="Tahoma" w:cs="Tahoma"/>
          <w:b/>
          <w:sz w:val="24"/>
          <w:szCs w:val="24"/>
        </w:rPr>
        <w:t>§ 1</w:t>
      </w:r>
    </w:p>
    <w:p w14:paraId="19D66C8B" w14:textId="2036657F" w:rsidR="00EA733C" w:rsidRPr="006D3634" w:rsidRDefault="00EA733C" w:rsidP="007E6D7F">
      <w:pPr>
        <w:widowControl w:val="0"/>
        <w:numPr>
          <w:ilvl w:val="0"/>
          <w:numId w:val="38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Przedmiotem umowy jest przeprowadzenie przez Wykonawcę w ramach projektu „</w:t>
      </w:r>
      <w:r w:rsidR="004B2460">
        <w:rPr>
          <w:rFonts w:ascii="Tahoma" w:hAnsi="Tahoma" w:cs="Tahoma"/>
          <w:sz w:val="24"/>
          <w:szCs w:val="24"/>
        </w:rPr>
        <w:t>Nowa ścieżka sukcesu</w:t>
      </w:r>
      <w:r w:rsidRPr="006D3634">
        <w:rPr>
          <w:rFonts w:ascii="Tahoma" w:hAnsi="Tahoma" w:cs="Tahoma"/>
          <w:sz w:val="24"/>
          <w:szCs w:val="24"/>
        </w:rPr>
        <w:t>” szkolenia „…………</w:t>
      </w:r>
      <w:proofErr w:type="gramStart"/>
      <w:r w:rsidRPr="006D3634">
        <w:rPr>
          <w:rFonts w:ascii="Tahoma" w:hAnsi="Tahoma" w:cs="Tahoma"/>
          <w:sz w:val="24"/>
          <w:szCs w:val="24"/>
        </w:rPr>
        <w:t>…….</w:t>
      </w:r>
      <w:proofErr w:type="gramEnd"/>
      <w:r w:rsidRPr="006D3634">
        <w:rPr>
          <w:rFonts w:ascii="Tahoma" w:hAnsi="Tahoma" w:cs="Tahoma"/>
          <w:sz w:val="24"/>
          <w:szCs w:val="24"/>
        </w:rPr>
        <w:t xml:space="preserve">.” </w:t>
      </w:r>
      <w:r w:rsidRPr="006D3634">
        <w:rPr>
          <w:rFonts w:ascii="Tahoma" w:hAnsi="Tahoma" w:cs="Tahoma"/>
          <w:b/>
          <w:sz w:val="24"/>
          <w:szCs w:val="24"/>
        </w:rPr>
        <w:t xml:space="preserve">, </w:t>
      </w:r>
      <w:r w:rsidRPr="006D3634">
        <w:rPr>
          <w:rFonts w:ascii="Tahoma" w:hAnsi="Tahoma" w:cs="Tahoma"/>
          <w:sz w:val="24"/>
          <w:szCs w:val="24"/>
        </w:rPr>
        <w:t>dla Uczestnika</w:t>
      </w:r>
      <w:r w:rsidR="00577195">
        <w:rPr>
          <w:rFonts w:ascii="Tahoma" w:hAnsi="Tahoma" w:cs="Tahoma"/>
          <w:sz w:val="24"/>
          <w:szCs w:val="24"/>
        </w:rPr>
        <w:t>/Uczestniczki</w:t>
      </w:r>
      <w:r w:rsidRPr="006D3634">
        <w:rPr>
          <w:rFonts w:ascii="Tahoma" w:hAnsi="Tahoma" w:cs="Tahoma"/>
          <w:sz w:val="24"/>
          <w:szCs w:val="24"/>
        </w:rPr>
        <w:t xml:space="preserve"> projektu: </w:t>
      </w:r>
      <w:r w:rsidRPr="006D3634">
        <w:rPr>
          <w:rFonts w:ascii="Tahoma" w:hAnsi="Tahoma" w:cs="Tahoma"/>
          <w:b/>
          <w:sz w:val="24"/>
          <w:szCs w:val="24"/>
        </w:rPr>
        <w:t>……………………………..</w:t>
      </w:r>
      <w:r w:rsidRPr="006D3634">
        <w:rPr>
          <w:rFonts w:ascii="Tahoma" w:hAnsi="Tahoma" w:cs="Tahoma"/>
          <w:sz w:val="24"/>
          <w:szCs w:val="24"/>
        </w:rPr>
        <w:t>, zwanego</w:t>
      </w:r>
      <w:r w:rsidR="00046E3B">
        <w:rPr>
          <w:rFonts w:ascii="Tahoma" w:hAnsi="Tahoma" w:cs="Tahoma"/>
          <w:sz w:val="24"/>
          <w:szCs w:val="24"/>
        </w:rPr>
        <w:t>/ej</w:t>
      </w:r>
      <w:r w:rsidRPr="006D3634">
        <w:rPr>
          <w:rFonts w:ascii="Tahoma" w:hAnsi="Tahoma" w:cs="Tahoma"/>
          <w:sz w:val="24"/>
          <w:szCs w:val="24"/>
        </w:rPr>
        <w:t xml:space="preserve">  dalej Uczestnikiem</w:t>
      </w:r>
      <w:r w:rsidR="00577195">
        <w:rPr>
          <w:rFonts w:ascii="Tahoma" w:hAnsi="Tahoma" w:cs="Tahoma"/>
          <w:sz w:val="24"/>
          <w:szCs w:val="24"/>
        </w:rPr>
        <w:t>/Uczestniczką</w:t>
      </w:r>
      <w:r w:rsidRPr="006D3634">
        <w:rPr>
          <w:rFonts w:ascii="Tahoma" w:hAnsi="Tahoma" w:cs="Tahoma"/>
          <w:sz w:val="24"/>
          <w:szCs w:val="24"/>
        </w:rPr>
        <w:t xml:space="preserve"> projektu. </w:t>
      </w:r>
    </w:p>
    <w:p w14:paraId="299D0540" w14:textId="77777777" w:rsidR="00D54674" w:rsidRPr="00D54674" w:rsidRDefault="00EA733C" w:rsidP="007E6D7F">
      <w:pPr>
        <w:widowControl w:val="0"/>
        <w:numPr>
          <w:ilvl w:val="0"/>
          <w:numId w:val="38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Efektem szkolenia musi uzyskanie kwalifikacji lub nabycie kompetencji potwierdzonych odpowiednim dokumentem (np. certyfikatem, zaświadczeniem), w </w:t>
      </w:r>
      <w:r w:rsidRPr="00D54674">
        <w:rPr>
          <w:rFonts w:ascii="Tahoma" w:hAnsi="Tahoma" w:cs="Tahoma"/>
          <w:sz w:val="24"/>
          <w:szCs w:val="24"/>
        </w:rPr>
        <w:t xml:space="preserve">rozumieniu </w:t>
      </w:r>
      <w:r w:rsidR="00D54674" w:rsidRPr="00D54674">
        <w:rPr>
          <w:rFonts w:ascii="Tahoma" w:hAnsi="Tahoma" w:cs="Tahoma"/>
          <w:sz w:val="24"/>
          <w:szCs w:val="24"/>
        </w:rPr>
        <w:t xml:space="preserve">Wytycznych w zakresie monitorowania postępu rzeczowego realizacji </w:t>
      </w:r>
    </w:p>
    <w:p w14:paraId="520ED02F" w14:textId="07DF2180" w:rsidR="00EA733C" w:rsidRPr="006D3634" w:rsidRDefault="00D54674" w:rsidP="007E6D7F">
      <w:pPr>
        <w:widowControl w:val="0"/>
        <w:suppressAutoHyphens/>
        <w:spacing w:after="0"/>
        <w:ind w:left="360"/>
        <w:rPr>
          <w:rFonts w:ascii="Tahoma" w:hAnsi="Tahoma" w:cs="Tahoma"/>
          <w:sz w:val="24"/>
          <w:szCs w:val="24"/>
        </w:rPr>
      </w:pPr>
      <w:r w:rsidRPr="00D54674">
        <w:rPr>
          <w:rFonts w:ascii="Tahoma" w:hAnsi="Tahoma" w:cs="Tahoma"/>
          <w:sz w:val="24"/>
          <w:szCs w:val="24"/>
        </w:rPr>
        <w:t>programów operacyjnych na lata 2021-2027</w:t>
      </w:r>
      <w:r w:rsidR="00EA733C" w:rsidRPr="00D54674">
        <w:rPr>
          <w:rFonts w:ascii="Tahoma" w:hAnsi="Tahoma" w:cs="Tahoma"/>
          <w:sz w:val="24"/>
          <w:szCs w:val="24"/>
        </w:rPr>
        <w:t xml:space="preserve">. </w:t>
      </w:r>
      <w:r w:rsidR="00EA733C" w:rsidRPr="00D54674">
        <w:rPr>
          <w:rFonts w:ascii="Tahoma" w:eastAsia="Times New Roman" w:hAnsi="Tahoma" w:cs="Tahoma"/>
          <w:color w:val="000000"/>
          <w:sz w:val="24"/>
          <w:szCs w:val="24"/>
        </w:rPr>
        <w:t xml:space="preserve">Uzyskanie kwalifikacji lub kompetencji </w:t>
      </w:r>
      <w:r w:rsidR="00EA733C" w:rsidRPr="00D54674">
        <w:rPr>
          <w:rFonts w:ascii="Tahoma" w:hAnsi="Tahoma" w:cs="Tahoma"/>
          <w:sz w:val="24"/>
          <w:szCs w:val="24"/>
        </w:rPr>
        <w:t>musi być</w:t>
      </w:r>
      <w:r w:rsidR="00EA733C" w:rsidRPr="00D54674">
        <w:rPr>
          <w:rFonts w:ascii="Tahoma" w:eastAsia="Times New Roman" w:hAnsi="Tahoma" w:cs="Tahoma"/>
          <w:color w:val="000000"/>
          <w:sz w:val="24"/>
          <w:szCs w:val="24"/>
        </w:rPr>
        <w:t xml:space="preserve"> weryfikowane poprzez przeprowadzenie odpowiedniego ich sprawdzenia (np. w formie egzaminu).</w:t>
      </w:r>
      <w:r w:rsidR="00EA733C" w:rsidRPr="006D3634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1D55840D" w14:textId="17AE6573" w:rsidR="00EA733C" w:rsidRPr="006D3634" w:rsidRDefault="00EA733C" w:rsidP="007E6D7F">
      <w:pPr>
        <w:widowControl w:val="0"/>
        <w:numPr>
          <w:ilvl w:val="0"/>
          <w:numId w:val="38"/>
        </w:numPr>
        <w:suppressAutoHyphens/>
        <w:spacing w:after="0"/>
        <w:ind w:left="283" w:hanging="283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Szkolenie realizowane będzie w okresie</w:t>
      </w:r>
      <w:r w:rsidRPr="006D3634">
        <w:rPr>
          <w:rFonts w:ascii="Tahoma" w:hAnsi="Tahoma" w:cs="Tahoma"/>
          <w:b/>
          <w:sz w:val="24"/>
          <w:szCs w:val="24"/>
        </w:rPr>
        <w:t xml:space="preserve">: </w:t>
      </w:r>
      <w:r w:rsidR="00D54674">
        <w:rPr>
          <w:rFonts w:ascii="Tahoma" w:hAnsi="Tahoma" w:cs="Tahoma"/>
          <w:b/>
          <w:sz w:val="24"/>
          <w:szCs w:val="24"/>
        </w:rPr>
        <w:t>……………………..</w:t>
      </w:r>
      <w:r w:rsidRPr="006D3634">
        <w:rPr>
          <w:rFonts w:ascii="Tahoma" w:hAnsi="Tahoma" w:cs="Tahoma"/>
          <w:b/>
          <w:sz w:val="24"/>
          <w:szCs w:val="24"/>
        </w:rPr>
        <w:t>.</w:t>
      </w:r>
    </w:p>
    <w:p w14:paraId="74B7AC8E" w14:textId="77777777" w:rsidR="00EA733C" w:rsidRPr="006D3634" w:rsidRDefault="00EA733C" w:rsidP="007E6D7F">
      <w:pPr>
        <w:widowControl w:val="0"/>
        <w:numPr>
          <w:ilvl w:val="0"/>
          <w:numId w:val="38"/>
        </w:numPr>
        <w:suppressAutoHyphens/>
        <w:spacing w:after="0"/>
        <w:ind w:left="283" w:hanging="283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Szkolenie będzie się odbywać według programu szkolenia i harmonogramu czasowo-merytorycznego stanowiącego załącznik nr 1. W uzasadnionych przypadkach harmonogram czasowo-merytoryczny szkolenia może ulec zmianie. </w:t>
      </w:r>
    </w:p>
    <w:p w14:paraId="4563A884" w14:textId="77777777" w:rsidR="00EA733C" w:rsidRPr="006D3634" w:rsidRDefault="00EA733C" w:rsidP="007E6D7F">
      <w:pPr>
        <w:widowControl w:val="0"/>
        <w:numPr>
          <w:ilvl w:val="0"/>
          <w:numId w:val="38"/>
        </w:numPr>
        <w:suppressAutoHyphens/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Miejsce realizacji szkolenia:</w:t>
      </w:r>
    </w:p>
    <w:p w14:paraId="1B449D35" w14:textId="77777777" w:rsidR="00EA733C" w:rsidRPr="006D3634" w:rsidRDefault="00EA733C" w:rsidP="007E6D7F">
      <w:pPr>
        <w:widowControl w:val="0"/>
        <w:numPr>
          <w:ilvl w:val="0"/>
          <w:numId w:val="41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b/>
          <w:bCs/>
          <w:sz w:val="24"/>
          <w:szCs w:val="24"/>
        </w:rPr>
        <w:t>część teoretyczna</w:t>
      </w:r>
      <w:proofErr w:type="gramStart"/>
      <w:r w:rsidRPr="006D3634">
        <w:rPr>
          <w:rFonts w:ascii="Tahoma" w:hAnsi="Tahoma" w:cs="Tahoma"/>
          <w:b/>
          <w:bCs/>
          <w:sz w:val="24"/>
          <w:szCs w:val="24"/>
        </w:rPr>
        <w:t>:</w:t>
      </w:r>
      <w:r w:rsidRPr="006D3634">
        <w:rPr>
          <w:rFonts w:ascii="Tahoma" w:hAnsi="Tahoma" w:cs="Tahoma"/>
          <w:sz w:val="24"/>
          <w:szCs w:val="24"/>
        </w:rPr>
        <w:t xml:space="preserve"> .</w:t>
      </w:r>
      <w:proofErr w:type="gramEnd"/>
    </w:p>
    <w:p w14:paraId="324FB825" w14:textId="77777777" w:rsidR="00EA733C" w:rsidRPr="006D3634" w:rsidRDefault="00EA733C" w:rsidP="007E6D7F">
      <w:pPr>
        <w:widowControl w:val="0"/>
        <w:numPr>
          <w:ilvl w:val="0"/>
          <w:numId w:val="41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b/>
          <w:bCs/>
          <w:sz w:val="24"/>
          <w:szCs w:val="24"/>
        </w:rPr>
        <w:t xml:space="preserve">część </w:t>
      </w:r>
      <w:proofErr w:type="gramStart"/>
      <w:r w:rsidRPr="006D3634">
        <w:rPr>
          <w:rFonts w:ascii="Tahoma" w:hAnsi="Tahoma" w:cs="Tahoma"/>
          <w:b/>
          <w:bCs/>
          <w:sz w:val="24"/>
          <w:szCs w:val="24"/>
        </w:rPr>
        <w:t>praktyczna:</w:t>
      </w:r>
      <w:r w:rsidRPr="006D3634">
        <w:rPr>
          <w:rFonts w:ascii="Tahoma" w:hAnsi="Tahoma" w:cs="Tahoma"/>
          <w:sz w:val="24"/>
          <w:szCs w:val="24"/>
        </w:rPr>
        <w:t xml:space="preserve"> ..</w:t>
      </w:r>
      <w:proofErr w:type="gramEnd"/>
    </w:p>
    <w:p w14:paraId="1DB483D6" w14:textId="77777777" w:rsidR="00D54674" w:rsidRDefault="00D54674" w:rsidP="007E6D7F">
      <w:pPr>
        <w:rPr>
          <w:rFonts w:ascii="Tahoma" w:hAnsi="Tahoma" w:cs="Tahoma"/>
          <w:b/>
          <w:sz w:val="24"/>
          <w:szCs w:val="24"/>
        </w:rPr>
      </w:pPr>
    </w:p>
    <w:p w14:paraId="37583EA1" w14:textId="3132582C" w:rsidR="00EA733C" w:rsidRPr="006D3634" w:rsidRDefault="00EA733C" w:rsidP="004B2460">
      <w:pPr>
        <w:jc w:val="center"/>
        <w:rPr>
          <w:rFonts w:ascii="Tahoma" w:hAnsi="Tahoma" w:cs="Tahoma"/>
          <w:b/>
          <w:sz w:val="24"/>
          <w:szCs w:val="24"/>
        </w:rPr>
      </w:pPr>
      <w:r w:rsidRPr="006D3634">
        <w:rPr>
          <w:rFonts w:ascii="Tahoma" w:hAnsi="Tahoma" w:cs="Tahoma"/>
          <w:b/>
          <w:sz w:val="24"/>
          <w:szCs w:val="24"/>
        </w:rPr>
        <w:lastRenderedPageBreak/>
        <w:t>§ 2</w:t>
      </w:r>
    </w:p>
    <w:p w14:paraId="4F678280" w14:textId="229CE125" w:rsidR="00EA733C" w:rsidRPr="006D3634" w:rsidRDefault="00EA733C" w:rsidP="007E6D7F">
      <w:pPr>
        <w:widowControl w:val="0"/>
        <w:numPr>
          <w:ilvl w:val="0"/>
          <w:numId w:val="24"/>
        </w:numPr>
        <w:suppressAutoHyphens/>
        <w:spacing w:after="0"/>
        <w:ind w:left="36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Wykonawca oświadcza, że posiada znak jakości Małopolskich Standardów Usług Edukacyjno-Szkoleniowych (MSUES), który potwierdza wysoką jakość szkoleń realizowanych przez podmiot posiadający ww. znak jakości, a w przypadku braku znaku jakości MSEUS, wykonawca spełnia wszystkie wymagania jakościowe tj.:</w:t>
      </w:r>
    </w:p>
    <w:p w14:paraId="091EEE0A" w14:textId="3E36698B" w:rsidR="003469AC" w:rsidRDefault="003469AC" w:rsidP="007E6D7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06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="00EA733C" w:rsidRPr="006D3634">
        <w:rPr>
          <w:rFonts w:ascii="Tahoma" w:eastAsia="Times New Roman" w:hAnsi="Tahoma" w:cs="Tahoma"/>
          <w:color w:val="000000"/>
          <w:sz w:val="24"/>
          <w:szCs w:val="24"/>
        </w:rPr>
        <w:t xml:space="preserve">zkolenie dopasowane do poziomu </w:t>
      </w:r>
      <w:r>
        <w:rPr>
          <w:rFonts w:ascii="Tahoma" w:eastAsia="Times New Roman" w:hAnsi="Tahoma" w:cs="Tahoma"/>
          <w:color w:val="000000"/>
          <w:sz w:val="24"/>
          <w:szCs w:val="24"/>
        </w:rPr>
        <w:t>U</w:t>
      </w:r>
      <w:r w:rsidR="00EA733C" w:rsidRPr="006D3634">
        <w:rPr>
          <w:rFonts w:ascii="Tahoma" w:eastAsia="Times New Roman" w:hAnsi="Tahoma" w:cs="Tahoma"/>
          <w:color w:val="000000"/>
          <w:sz w:val="24"/>
          <w:szCs w:val="24"/>
        </w:rPr>
        <w:t>czestników</w:t>
      </w:r>
      <w:r>
        <w:rPr>
          <w:rFonts w:ascii="Tahoma" w:eastAsia="Times New Roman" w:hAnsi="Tahoma" w:cs="Tahoma"/>
          <w:color w:val="000000"/>
          <w:sz w:val="24"/>
          <w:szCs w:val="24"/>
        </w:rPr>
        <w:t>/Uczestniczek</w:t>
      </w:r>
      <w:r w:rsidR="00EA733C" w:rsidRPr="006D3634">
        <w:rPr>
          <w:rFonts w:ascii="Tahoma" w:eastAsia="Times New Roman" w:hAnsi="Tahoma" w:cs="Tahoma"/>
          <w:color w:val="000000"/>
          <w:sz w:val="24"/>
          <w:szCs w:val="24"/>
        </w:rPr>
        <w:t xml:space="preserve"> – obowiązkowe jest zbadanie wyjściowego poziomu kompetencji rozwijanych w trakcie szkolenia i dostosowanie do nich programu szkoleniowego oraz wykorzystywanych metod</w:t>
      </w:r>
      <w:r w:rsidR="007E6D7F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309B7AC4" w14:textId="510E3FEC" w:rsidR="007E6D7F" w:rsidRDefault="003469AC" w:rsidP="007E6D7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06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</w:t>
      </w:r>
      <w:r w:rsidR="00EA733C" w:rsidRPr="003469AC">
        <w:rPr>
          <w:rFonts w:ascii="Tahoma" w:eastAsia="Times New Roman" w:hAnsi="Tahoma" w:cs="Tahoma"/>
          <w:color w:val="000000"/>
          <w:sz w:val="24"/>
          <w:szCs w:val="24"/>
        </w:rPr>
        <w:t xml:space="preserve">rogramy szkoleniowe lub cele szkolenia powinny zawierać opis rezultatów uczenia – w taki sposób, by dostarczać </w:t>
      </w:r>
      <w:r>
        <w:rPr>
          <w:rFonts w:ascii="Tahoma" w:eastAsia="Times New Roman" w:hAnsi="Tahoma" w:cs="Tahoma"/>
          <w:color w:val="000000"/>
          <w:sz w:val="24"/>
          <w:szCs w:val="24"/>
        </w:rPr>
        <w:t>U</w:t>
      </w:r>
      <w:r w:rsidR="00EA733C" w:rsidRPr="003469AC">
        <w:rPr>
          <w:rFonts w:ascii="Tahoma" w:eastAsia="Times New Roman" w:hAnsi="Tahoma" w:cs="Tahoma"/>
          <w:color w:val="000000"/>
          <w:sz w:val="24"/>
          <w:szCs w:val="24"/>
        </w:rPr>
        <w:t>czestnikom</w:t>
      </w:r>
      <w:r>
        <w:rPr>
          <w:rFonts w:ascii="Tahoma" w:eastAsia="Times New Roman" w:hAnsi="Tahoma" w:cs="Tahoma"/>
          <w:color w:val="000000"/>
          <w:sz w:val="24"/>
          <w:szCs w:val="24"/>
        </w:rPr>
        <w:t>/Uczestniczkom</w:t>
      </w:r>
      <w:r w:rsidR="00EA733C" w:rsidRPr="003469AC">
        <w:rPr>
          <w:rFonts w:ascii="Tahoma" w:eastAsia="Times New Roman" w:hAnsi="Tahoma" w:cs="Tahoma"/>
          <w:color w:val="000000"/>
          <w:sz w:val="24"/>
          <w:szCs w:val="24"/>
        </w:rPr>
        <w:t xml:space="preserve"> odpowiedzi na pytanie: „Co będzie wiedział, rozumiał i/lub potrafił robić uczestnik, który ukończy to szkolenie?” (tj. w języku efektów uczenia się)</w:t>
      </w:r>
      <w:r w:rsidR="007E6D7F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4BD99BFD" w14:textId="77777777" w:rsidR="007E6D7F" w:rsidRDefault="007E6D7F" w:rsidP="007E6D7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06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m</w:t>
      </w:r>
      <w:r w:rsidR="00EA733C" w:rsidRPr="007E6D7F">
        <w:rPr>
          <w:rFonts w:ascii="Tahoma" w:eastAsia="Times New Roman" w:hAnsi="Tahoma" w:cs="Tahoma"/>
          <w:color w:val="000000"/>
          <w:sz w:val="24"/>
          <w:szCs w:val="24"/>
        </w:rPr>
        <w:t>ateriały szkoleniowe muszą zawierać podsumowanie treści szkolenia i odwołania do źródeł wiedzy, na której zostało ono oparte, z poszanowaniem praw autorskich</w:t>
      </w:r>
      <w:r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6E74794C" w14:textId="77777777" w:rsidR="007E6D7F" w:rsidRDefault="007E6D7F" w:rsidP="007E6D7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06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</w:t>
      </w:r>
      <w:r w:rsidR="00EA733C" w:rsidRPr="007E6D7F">
        <w:rPr>
          <w:rFonts w:ascii="Tahoma" w:eastAsia="Times New Roman" w:hAnsi="Tahoma" w:cs="Tahoma"/>
          <w:color w:val="000000"/>
          <w:sz w:val="24"/>
          <w:szCs w:val="24"/>
        </w:rPr>
        <w:t>odczas szkolenia wykorzystywane muszą być różnorodne, angażujące uczestników metody kształcenia oraz środki i materiały dydaktyczne, dostosowane do specyfiki i sytuacji osób uczących się. Metody te są adekwatne do deklarowanych rezultatów, treści szkolenia oraz specyfiki grup</w:t>
      </w:r>
      <w:r>
        <w:rPr>
          <w:rFonts w:ascii="Tahoma" w:eastAsia="Times New Roman" w:hAnsi="Tahoma" w:cs="Tahoma"/>
          <w:color w:val="000000"/>
          <w:sz w:val="24"/>
          <w:szCs w:val="24"/>
        </w:rPr>
        <w:t>y;</w:t>
      </w:r>
    </w:p>
    <w:p w14:paraId="231BE6EE" w14:textId="36802E14" w:rsidR="00EA733C" w:rsidRPr="007E6D7F" w:rsidRDefault="00EA733C" w:rsidP="007E6D7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06"/>
        <w:rPr>
          <w:rFonts w:ascii="Tahoma" w:eastAsia="Times New Roman" w:hAnsi="Tahoma" w:cs="Tahoma"/>
          <w:color w:val="000000"/>
          <w:sz w:val="24"/>
          <w:szCs w:val="24"/>
        </w:rPr>
      </w:pPr>
      <w:r w:rsidRPr="007E6D7F">
        <w:rPr>
          <w:rFonts w:ascii="Tahoma" w:eastAsia="Times New Roman" w:hAnsi="Tahoma" w:cs="Tahoma"/>
          <w:color w:val="000000"/>
          <w:sz w:val="24"/>
          <w:szCs w:val="24"/>
        </w:rPr>
        <w:t>Dokumentacja szkoleniowa musi obejmować:</w:t>
      </w:r>
    </w:p>
    <w:p w14:paraId="0076FED3" w14:textId="77777777" w:rsidR="00EA733C" w:rsidRPr="006D3634" w:rsidRDefault="00EA733C" w:rsidP="007E6D7F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066"/>
        <w:rPr>
          <w:rFonts w:ascii="Tahoma" w:eastAsia="Times New Roman" w:hAnsi="Tahoma" w:cs="Tahoma"/>
          <w:color w:val="000000"/>
          <w:sz w:val="24"/>
          <w:szCs w:val="24"/>
        </w:rPr>
      </w:pPr>
      <w:r w:rsidRPr="006D3634">
        <w:rPr>
          <w:rFonts w:ascii="Tahoma" w:eastAsia="Times New Roman" w:hAnsi="Tahoma" w:cs="Tahoma"/>
          <w:color w:val="000000"/>
          <w:sz w:val="24"/>
          <w:szCs w:val="24"/>
        </w:rPr>
        <w:t>raporty podsumowujące ocenę efektów uczenia się,</w:t>
      </w:r>
    </w:p>
    <w:p w14:paraId="701A8744" w14:textId="77777777" w:rsidR="00EA733C" w:rsidRPr="006D3634" w:rsidRDefault="00EA733C" w:rsidP="007E6D7F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066"/>
        <w:rPr>
          <w:rFonts w:ascii="Tahoma" w:eastAsia="Times New Roman" w:hAnsi="Tahoma" w:cs="Tahoma"/>
          <w:color w:val="000000"/>
          <w:sz w:val="24"/>
          <w:szCs w:val="24"/>
        </w:rPr>
      </w:pPr>
      <w:r w:rsidRPr="006D3634">
        <w:rPr>
          <w:rFonts w:ascii="Tahoma" w:eastAsia="Times New Roman" w:hAnsi="Tahoma" w:cs="Tahoma"/>
          <w:color w:val="000000"/>
          <w:sz w:val="24"/>
          <w:szCs w:val="24"/>
        </w:rPr>
        <w:t>program szkolenia (z uwzględnieniem tematów zajęć, harmonogram wraz z wymiarem czasowym, metody szkoleniowe),</w:t>
      </w:r>
    </w:p>
    <w:p w14:paraId="44C438C2" w14:textId="77777777" w:rsidR="00EA733C" w:rsidRPr="006D3634" w:rsidRDefault="00EA733C" w:rsidP="007E6D7F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066"/>
        <w:rPr>
          <w:rFonts w:ascii="Tahoma" w:eastAsia="Times New Roman" w:hAnsi="Tahoma" w:cs="Tahoma"/>
          <w:color w:val="000000"/>
          <w:sz w:val="24"/>
          <w:szCs w:val="24"/>
        </w:rPr>
      </w:pPr>
      <w:r w:rsidRPr="006D3634">
        <w:rPr>
          <w:rFonts w:ascii="Tahoma" w:eastAsia="Times New Roman" w:hAnsi="Tahoma" w:cs="Tahoma"/>
          <w:color w:val="000000"/>
          <w:sz w:val="24"/>
          <w:szCs w:val="24"/>
        </w:rPr>
        <w:t>materiały szkoleniowe,</w:t>
      </w:r>
    </w:p>
    <w:p w14:paraId="36C25600" w14:textId="66641B66" w:rsidR="00EA733C" w:rsidRPr="006D3634" w:rsidRDefault="00EA733C" w:rsidP="007E6D7F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066"/>
        <w:rPr>
          <w:rFonts w:ascii="Tahoma" w:eastAsia="Times New Roman" w:hAnsi="Tahoma" w:cs="Tahoma"/>
          <w:color w:val="000000"/>
          <w:sz w:val="24"/>
          <w:szCs w:val="24"/>
        </w:rPr>
      </w:pPr>
      <w:r w:rsidRPr="006D3634">
        <w:rPr>
          <w:rFonts w:ascii="Tahoma" w:eastAsia="Times New Roman" w:hAnsi="Tahoma" w:cs="Tahoma"/>
          <w:color w:val="000000"/>
          <w:sz w:val="24"/>
          <w:szCs w:val="24"/>
        </w:rPr>
        <w:t>listy obecności</w:t>
      </w:r>
      <w:r w:rsidR="007E6D7F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586A0A93" w14:textId="265C8CA2" w:rsidR="00EA733C" w:rsidRPr="007E6D7F" w:rsidRDefault="007E6D7F" w:rsidP="007E6D7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6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</w:t>
      </w:r>
      <w:r w:rsidR="00EA733C" w:rsidRPr="007E6D7F">
        <w:rPr>
          <w:rFonts w:ascii="Tahoma" w:eastAsia="Times New Roman" w:hAnsi="Tahoma" w:cs="Tahoma"/>
          <w:color w:val="000000"/>
          <w:sz w:val="24"/>
          <w:szCs w:val="24"/>
        </w:rPr>
        <w:t>renerzy prowadzący szkolenie muszą posiadać łącznie:</w:t>
      </w:r>
    </w:p>
    <w:p w14:paraId="77249BAA" w14:textId="77777777" w:rsidR="00EA733C" w:rsidRPr="006D3634" w:rsidRDefault="00EA733C" w:rsidP="007E6D7F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066"/>
        <w:rPr>
          <w:rFonts w:ascii="Tahoma" w:eastAsia="Times New Roman" w:hAnsi="Tahoma" w:cs="Tahoma"/>
          <w:color w:val="000000"/>
          <w:sz w:val="24"/>
          <w:szCs w:val="24"/>
        </w:rPr>
      </w:pPr>
      <w:r w:rsidRPr="006D3634">
        <w:rPr>
          <w:rFonts w:ascii="Tahoma" w:eastAsia="Times New Roman" w:hAnsi="Tahoma" w:cs="Tahoma"/>
          <w:color w:val="000000"/>
          <w:sz w:val="24"/>
          <w:szCs w:val="24"/>
        </w:rPr>
        <w:t>wykształcenie wyższe/zawodowe lub inne certyfikaty/zaświadczenia umożliwiające przeprowadzenie danego szkolenia,</w:t>
      </w:r>
    </w:p>
    <w:p w14:paraId="5274C909" w14:textId="77777777" w:rsidR="00EA733C" w:rsidRPr="006D3634" w:rsidRDefault="00EA733C" w:rsidP="007E6D7F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066"/>
        <w:rPr>
          <w:rFonts w:ascii="Tahoma" w:eastAsia="Times New Roman" w:hAnsi="Tahoma" w:cs="Tahoma"/>
          <w:color w:val="000000"/>
          <w:sz w:val="24"/>
          <w:szCs w:val="24"/>
        </w:rPr>
      </w:pPr>
      <w:r w:rsidRPr="006D3634">
        <w:rPr>
          <w:rFonts w:ascii="Tahoma" w:eastAsia="Times New Roman" w:hAnsi="Tahoma" w:cs="Tahoma"/>
          <w:color w:val="000000"/>
          <w:sz w:val="24"/>
          <w:szCs w:val="24"/>
        </w:rPr>
        <w:t>doświadczenie umożliwiające przeprowadzenie danego szkolenia, przy czym minimalne doświadczenie zawodowe w danej dziedzinie nie jest krótsze niż 2 lata,</w:t>
      </w:r>
    </w:p>
    <w:p w14:paraId="1D992445" w14:textId="00CCF60C" w:rsidR="007E6D7F" w:rsidRPr="007E6D7F" w:rsidRDefault="00EA733C" w:rsidP="007E6D7F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066"/>
        <w:rPr>
          <w:rFonts w:ascii="Tahoma" w:eastAsia="Times New Roman" w:hAnsi="Tahoma" w:cs="Tahoma"/>
          <w:color w:val="000000"/>
          <w:sz w:val="24"/>
          <w:szCs w:val="24"/>
        </w:rPr>
      </w:pPr>
      <w:r w:rsidRPr="006D3634">
        <w:rPr>
          <w:rFonts w:ascii="Tahoma" w:eastAsia="Times New Roman" w:hAnsi="Tahoma" w:cs="Tahoma"/>
          <w:color w:val="000000"/>
          <w:sz w:val="24"/>
          <w:szCs w:val="24"/>
        </w:rPr>
        <w:t>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14:paraId="43D28D30" w14:textId="77777777" w:rsidR="00B26ABE" w:rsidRDefault="007E6D7F" w:rsidP="00B26ABE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6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="00EA733C" w:rsidRPr="007E6D7F">
        <w:rPr>
          <w:rFonts w:ascii="Tahoma" w:eastAsia="Times New Roman" w:hAnsi="Tahoma" w:cs="Tahoma"/>
          <w:color w:val="000000"/>
          <w:sz w:val="24"/>
          <w:szCs w:val="24"/>
        </w:rPr>
        <w:t xml:space="preserve">zkolenie odbywa się w warunkach zapewniających komfort uczenia się, sale szkoleniowe spełniają warunki BHP oraz odpowiadają potrzebom grupy docelowej, zwłaszcza w przypadku udziału osób z </w:t>
      </w:r>
      <w:r w:rsidRPr="007E6D7F">
        <w:rPr>
          <w:rFonts w:ascii="Tahoma" w:eastAsia="Times New Roman" w:hAnsi="Tahoma" w:cs="Tahoma"/>
          <w:color w:val="000000"/>
          <w:sz w:val="24"/>
          <w:szCs w:val="24"/>
        </w:rPr>
        <w:t>niepełnosprawnościami</w:t>
      </w:r>
      <w:r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5D83A89B" w14:textId="3CB6972E" w:rsidR="00EA733C" w:rsidRPr="00B26ABE" w:rsidRDefault="007E6D7F" w:rsidP="00B26ABE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6"/>
        <w:rPr>
          <w:rFonts w:ascii="Tahoma" w:eastAsia="Times New Roman" w:hAnsi="Tahoma" w:cs="Tahoma"/>
          <w:color w:val="000000"/>
          <w:sz w:val="24"/>
          <w:szCs w:val="24"/>
        </w:rPr>
      </w:pPr>
      <w:r w:rsidRPr="00B26ABE">
        <w:rPr>
          <w:rFonts w:ascii="Tahoma" w:eastAsia="Times New Roman" w:hAnsi="Tahoma" w:cs="Tahoma"/>
          <w:color w:val="000000"/>
          <w:sz w:val="24"/>
          <w:szCs w:val="24"/>
        </w:rPr>
        <w:t>h</w:t>
      </w:r>
      <w:r w:rsidR="00EA733C" w:rsidRPr="00B26ABE">
        <w:rPr>
          <w:rFonts w:ascii="Tahoma" w:eastAsia="Times New Roman" w:hAnsi="Tahoma" w:cs="Tahoma"/>
          <w:color w:val="000000"/>
          <w:sz w:val="24"/>
          <w:szCs w:val="24"/>
        </w:rPr>
        <w:t>armonogram czasowy szkolenia spełnia następujące wymagania:</w:t>
      </w:r>
    </w:p>
    <w:p w14:paraId="1EE830FB" w14:textId="39FB62E9" w:rsidR="00EA733C" w:rsidRPr="00B26ABE" w:rsidRDefault="00EA733C" w:rsidP="00B26AB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4"/>
          <w:szCs w:val="24"/>
        </w:rPr>
      </w:pPr>
      <w:r w:rsidRPr="00B26ABE">
        <w:rPr>
          <w:rFonts w:ascii="Tahoma" w:eastAsia="Times New Roman" w:hAnsi="Tahoma" w:cs="Tahoma"/>
          <w:color w:val="000000"/>
          <w:sz w:val="24"/>
          <w:szCs w:val="24"/>
        </w:rPr>
        <w:lastRenderedPageBreak/>
        <w:t>czas trwania jednego modułu/zjazdu nie przekracza 5 następujących po sobie dni,</w:t>
      </w:r>
    </w:p>
    <w:p w14:paraId="4CABCB86" w14:textId="6F205D97" w:rsidR="00EA733C" w:rsidRPr="00B26ABE" w:rsidRDefault="00EA733C" w:rsidP="00B26AB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4"/>
          <w:szCs w:val="24"/>
        </w:rPr>
      </w:pPr>
      <w:r w:rsidRPr="00B26ABE">
        <w:rPr>
          <w:rFonts w:ascii="Tahoma" w:eastAsia="Times New Roman" w:hAnsi="Tahoma" w:cs="Tahoma"/>
          <w:color w:val="000000"/>
          <w:sz w:val="24"/>
          <w:szCs w:val="24"/>
        </w:rPr>
        <w:t>czas trwania zajęć łącznie z przerwami nie przekracza 8 godzin zegarowych w ciągu jednego dnia,</w:t>
      </w:r>
    </w:p>
    <w:p w14:paraId="75ABB250" w14:textId="0484CB4C" w:rsidR="00EA733C" w:rsidRPr="00B26ABE" w:rsidRDefault="00EA733C" w:rsidP="00B26AB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4"/>
          <w:szCs w:val="24"/>
        </w:rPr>
      </w:pPr>
      <w:r w:rsidRPr="00B26ABE">
        <w:rPr>
          <w:rFonts w:ascii="Tahoma" w:eastAsia="Times New Roman" w:hAnsi="Tahoma" w:cs="Tahoma"/>
          <w:color w:val="000000"/>
          <w:sz w:val="24"/>
          <w:szCs w:val="24"/>
        </w:rPr>
        <w:t>w trakcie zajęć zaplanowane są regularne przerwy w ilości nie mniejszej niż 15 minut na 2 godziny zegarowe,</w:t>
      </w:r>
    </w:p>
    <w:p w14:paraId="56E490B6" w14:textId="1D4AC503" w:rsidR="00EA733C" w:rsidRPr="00B26ABE" w:rsidRDefault="00EA733C" w:rsidP="00B26AB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24"/>
          <w:szCs w:val="24"/>
        </w:rPr>
      </w:pPr>
      <w:r w:rsidRPr="00B26ABE">
        <w:rPr>
          <w:rFonts w:ascii="Tahoma" w:eastAsia="Times New Roman" w:hAnsi="Tahoma" w:cs="Tahoma"/>
          <w:color w:val="000000"/>
          <w:sz w:val="24"/>
          <w:szCs w:val="24"/>
        </w:rPr>
        <w:t>w trakcie zajęć trwających dłużej niż 6 godzin zegarowych zaplanowana jest jedna przerwa trwająca min. 45 minut.</w:t>
      </w:r>
    </w:p>
    <w:p w14:paraId="19907474" w14:textId="77777777" w:rsidR="00EA733C" w:rsidRPr="006D3634" w:rsidRDefault="00EA733C" w:rsidP="007E6D7F">
      <w:pPr>
        <w:autoSpaceDE w:val="0"/>
        <w:autoSpaceDN w:val="0"/>
        <w:adjustRightInd w:val="0"/>
        <w:ind w:left="1066"/>
        <w:rPr>
          <w:rFonts w:ascii="Tahoma" w:eastAsia="Times New Roman" w:hAnsi="Tahoma" w:cs="Tahoma"/>
          <w:color w:val="000000"/>
          <w:sz w:val="24"/>
          <w:szCs w:val="24"/>
        </w:rPr>
      </w:pPr>
      <w:r w:rsidRPr="006D3634">
        <w:rPr>
          <w:rFonts w:ascii="Tahoma" w:eastAsia="Times New Roman" w:hAnsi="Tahoma" w:cs="Tahoma"/>
          <w:color w:val="000000"/>
          <w:sz w:val="24"/>
          <w:szCs w:val="24"/>
        </w:rPr>
        <w:t>Dopuszczalna jest realizacja szkolenia niespełniającego części ww. warunków dotyczących harmonogramu czasowego szkolenia, o ile jest to uzasadnione specyficzną formą pracy wynikającą z przyjętych celów i metod kształcenia.</w:t>
      </w:r>
    </w:p>
    <w:p w14:paraId="55D053EA" w14:textId="77777777" w:rsidR="00EA733C" w:rsidRPr="006D3634" w:rsidRDefault="00EA733C" w:rsidP="007E6D7F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  <w:r w:rsidRPr="006D3634">
        <w:rPr>
          <w:rFonts w:ascii="Tahoma" w:eastAsia="Times New Roman" w:hAnsi="Tahoma" w:cs="Tahoma"/>
          <w:color w:val="000000"/>
          <w:sz w:val="24"/>
          <w:szCs w:val="24"/>
        </w:rPr>
        <w:t xml:space="preserve">program nauczania jest zgodny z obowiązującymi podstawami programowymi oraz standardami kształcenia określonymi przez właściwych ministrów (jeśli dotyczy). </w:t>
      </w:r>
    </w:p>
    <w:p w14:paraId="343026AE" w14:textId="6D147957" w:rsidR="00EA733C" w:rsidRPr="006D3634" w:rsidRDefault="00B26ABE" w:rsidP="007E6D7F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A733C" w:rsidRPr="006D3634">
        <w:rPr>
          <w:rFonts w:ascii="Tahoma" w:eastAsia="Times New Roman" w:hAnsi="Tahoma" w:cs="Tahoma"/>
          <w:color w:val="000000"/>
          <w:sz w:val="24"/>
          <w:szCs w:val="24"/>
        </w:rPr>
        <w:t>w przypadku szkoleń, w których jest to wymagane, instytucja szkoleniowa posiada aktualne akredytacje, licencje lub certyfikaty</w:t>
      </w:r>
    </w:p>
    <w:p w14:paraId="36489F8D" w14:textId="77777777" w:rsidR="00EA733C" w:rsidRPr="006D3634" w:rsidRDefault="00EA733C" w:rsidP="007E6D7F">
      <w:pPr>
        <w:widowControl w:val="0"/>
        <w:numPr>
          <w:ilvl w:val="0"/>
          <w:numId w:val="24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Wykonawca zobowiązuje się do:</w:t>
      </w:r>
    </w:p>
    <w:p w14:paraId="17CEAB88" w14:textId="499832D3" w:rsidR="006F0CC0" w:rsidRPr="004B2460" w:rsidRDefault="00D47D83" w:rsidP="000B4E18">
      <w:pPr>
        <w:widowControl w:val="0"/>
        <w:numPr>
          <w:ilvl w:val="0"/>
          <w:numId w:val="46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4B2460">
        <w:rPr>
          <w:rFonts w:ascii="Tahoma" w:hAnsi="Tahoma" w:cs="Tahoma"/>
          <w:sz w:val="24"/>
          <w:szCs w:val="24"/>
        </w:rPr>
        <w:t>stosowania w zakresie prowadzonych szkoleń oraz opracowywanych</w:t>
      </w:r>
      <w:r w:rsidR="005A5CE4" w:rsidRPr="004B2460">
        <w:rPr>
          <w:rFonts w:ascii="Tahoma" w:hAnsi="Tahoma" w:cs="Tahoma"/>
          <w:sz w:val="24"/>
          <w:szCs w:val="24"/>
        </w:rPr>
        <w:t xml:space="preserve"> </w:t>
      </w:r>
      <w:r w:rsidRPr="004B2460">
        <w:rPr>
          <w:rFonts w:ascii="Tahoma" w:hAnsi="Tahoma" w:cs="Tahoma"/>
          <w:sz w:val="24"/>
          <w:szCs w:val="24"/>
        </w:rPr>
        <w:t xml:space="preserve">materiałach szkoleniowych </w:t>
      </w:r>
      <w:r w:rsidR="00DB235E" w:rsidRPr="004B2460">
        <w:rPr>
          <w:rFonts w:ascii="Tahoma" w:hAnsi="Tahoma" w:cs="Tahoma"/>
          <w:sz w:val="24"/>
          <w:szCs w:val="24"/>
        </w:rPr>
        <w:t xml:space="preserve">standardów dostępności </w:t>
      </w:r>
      <w:r w:rsidRPr="004B2460">
        <w:rPr>
          <w:rFonts w:ascii="Tahoma" w:hAnsi="Tahoma" w:cs="Tahoma"/>
          <w:sz w:val="24"/>
          <w:szCs w:val="24"/>
        </w:rPr>
        <w:t>szczegółowo opisany</w:t>
      </w:r>
      <w:r w:rsidR="00DB235E" w:rsidRPr="004B2460">
        <w:rPr>
          <w:rFonts w:ascii="Tahoma" w:hAnsi="Tahoma" w:cs="Tahoma"/>
          <w:sz w:val="24"/>
          <w:szCs w:val="24"/>
        </w:rPr>
        <w:t>ch</w:t>
      </w:r>
      <w:r w:rsidRPr="004B2460">
        <w:rPr>
          <w:rFonts w:ascii="Tahoma" w:hAnsi="Tahoma" w:cs="Tahoma"/>
          <w:sz w:val="24"/>
          <w:szCs w:val="24"/>
        </w:rPr>
        <w:t xml:space="preserve"> w Załącznik</w:t>
      </w:r>
      <w:r w:rsidR="00DB235E" w:rsidRPr="004B2460">
        <w:rPr>
          <w:rFonts w:ascii="Tahoma" w:hAnsi="Tahoma" w:cs="Tahoma"/>
          <w:sz w:val="24"/>
          <w:szCs w:val="24"/>
        </w:rPr>
        <w:t>u</w:t>
      </w:r>
      <w:r w:rsidRPr="004B2460">
        <w:rPr>
          <w:rFonts w:ascii="Tahoma" w:hAnsi="Tahoma" w:cs="Tahoma"/>
          <w:sz w:val="24"/>
          <w:szCs w:val="24"/>
        </w:rPr>
        <w:t xml:space="preserve"> nr 2</w:t>
      </w:r>
      <w:r w:rsidR="000B4E18" w:rsidRPr="004B2460">
        <w:rPr>
          <w:rFonts w:ascii="Tahoma" w:hAnsi="Tahoma" w:cs="Tahoma"/>
          <w:sz w:val="24"/>
          <w:szCs w:val="24"/>
        </w:rPr>
        <w:t xml:space="preserve"> do Wytycznych dotyczących realizacji zasad równościowych w ramach funduszy unijnych na lata 2021-2027</w:t>
      </w:r>
      <w:r w:rsidRPr="004B2460">
        <w:rPr>
          <w:rFonts w:ascii="Tahoma" w:hAnsi="Tahoma" w:cs="Tahoma"/>
          <w:sz w:val="24"/>
          <w:szCs w:val="24"/>
        </w:rPr>
        <w:t xml:space="preserve"> </w:t>
      </w:r>
      <w:r w:rsidR="000B4E18" w:rsidRPr="004B2460">
        <w:rPr>
          <w:rFonts w:ascii="Tahoma" w:hAnsi="Tahoma" w:cs="Tahoma"/>
          <w:sz w:val="24"/>
          <w:szCs w:val="24"/>
        </w:rPr>
        <w:t xml:space="preserve">- </w:t>
      </w:r>
      <w:r w:rsidRPr="004B2460">
        <w:rPr>
          <w:rFonts w:ascii="Tahoma" w:hAnsi="Tahoma" w:cs="Tahoma"/>
          <w:sz w:val="24"/>
          <w:szCs w:val="24"/>
        </w:rPr>
        <w:t>Standardy dostępności dla polityki spójności 2021-2027;</w:t>
      </w:r>
    </w:p>
    <w:p w14:paraId="1B1DC2DC" w14:textId="37A032EE" w:rsidR="00EA733C" w:rsidRPr="006D3634" w:rsidRDefault="00EA733C" w:rsidP="00D47D83">
      <w:pPr>
        <w:widowControl w:val="0"/>
        <w:numPr>
          <w:ilvl w:val="0"/>
          <w:numId w:val="46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przedłożenia Zamawiającemu przed rozpoczęciem szkolenia dokumentów potwierdzających </w:t>
      </w:r>
      <w:r w:rsidR="00B26ABE">
        <w:rPr>
          <w:rFonts w:ascii="Tahoma" w:hAnsi="Tahoma" w:cs="Tahoma"/>
          <w:sz w:val="24"/>
          <w:szCs w:val="24"/>
        </w:rPr>
        <w:t>spełnienie warunków wskazanych pkt. 1 niniejszego paragrafu;</w:t>
      </w:r>
    </w:p>
    <w:p w14:paraId="5FC93535" w14:textId="2F869320" w:rsidR="00EA733C" w:rsidRPr="006D3634" w:rsidRDefault="00EA733C" w:rsidP="00D47D83">
      <w:pPr>
        <w:widowControl w:val="0"/>
        <w:numPr>
          <w:ilvl w:val="0"/>
          <w:numId w:val="46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zorganizowania przed rozpoczęciem szkolenia odpowiednich badań lekarskich lub/i </w:t>
      </w:r>
      <w:r w:rsidR="00B26ABE" w:rsidRPr="006D3634">
        <w:rPr>
          <w:rFonts w:ascii="Tahoma" w:hAnsi="Tahoma" w:cs="Tahoma"/>
          <w:sz w:val="24"/>
          <w:szCs w:val="24"/>
        </w:rPr>
        <w:t>psychologicznych,</w:t>
      </w:r>
      <w:r w:rsidRPr="006D3634">
        <w:rPr>
          <w:rFonts w:ascii="Tahoma" w:hAnsi="Tahoma" w:cs="Tahoma"/>
          <w:sz w:val="24"/>
          <w:szCs w:val="24"/>
        </w:rPr>
        <w:t xml:space="preserve"> jeżeli ich koszt wliczony jest w całkowity koszt szkolenia. W przypadku negatywnego wyniku badań, </w:t>
      </w:r>
      <w:r w:rsidR="00B26ABE">
        <w:rPr>
          <w:rFonts w:ascii="Tahoma" w:hAnsi="Tahoma" w:cs="Tahoma"/>
          <w:sz w:val="24"/>
          <w:szCs w:val="24"/>
        </w:rPr>
        <w:t xml:space="preserve">niezwłocznego przekazani informacji </w:t>
      </w:r>
      <w:r w:rsidR="00B26ABE" w:rsidRPr="00B26ABE">
        <w:rPr>
          <w:rFonts w:ascii="Tahoma" w:hAnsi="Tahoma" w:cs="Tahoma"/>
          <w:sz w:val="24"/>
          <w:szCs w:val="24"/>
        </w:rPr>
        <w:t>o ich przebiegu</w:t>
      </w:r>
      <w:r w:rsidRPr="006D3634">
        <w:rPr>
          <w:rFonts w:ascii="Tahoma" w:hAnsi="Tahoma" w:cs="Tahoma"/>
          <w:sz w:val="24"/>
          <w:szCs w:val="24"/>
        </w:rPr>
        <w:t xml:space="preserve"> Zamawiającemu. Negatywny wynik badań powoduje brak możliwości przystąpienia Uczestnika</w:t>
      </w:r>
      <w:r w:rsidR="00B26ABE">
        <w:rPr>
          <w:rFonts w:ascii="Tahoma" w:hAnsi="Tahoma" w:cs="Tahoma"/>
          <w:sz w:val="24"/>
          <w:szCs w:val="24"/>
        </w:rPr>
        <w:t>/Uczestniczki</w:t>
      </w:r>
      <w:r w:rsidRPr="006D3634">
        <w:rPr>
          <w:rFonts w:ascii="Tahoma" w:hAnsi="Tahoma" w:cs="Tahoma"/>
          <w:sz w:val="24"/>
          <w:szCs w:val="24"/>
        </w:rPr>
        <w:t xml:space="preserve"> </w:t>
      </w:r>
      <w:r w:rsidR="00B26ABE" w:rsidRPr="006D3634">
        <w:rPr>
          <w:rFonts w:ascii="Tahoma" w:hAnsi="Tahoma" w:cs="Tahoma"/>
          <w:sz w:val="24"/>
          <w:szCs w:val="24"/>
        </w:rPr>
        <w:t>projektu do</w:t>
      </w:r>
      <w:r w:rsidRPr="006D3634">
        <w:rPr>
          <w:rFonts w:ascii="Tahoma" w:hAnsi="Tahoma" w:cs="Tahoma"/>
          <w:sz w:val="24"/>
          <w:szCs w:val="24"/>
        </w:rPr>
        <w:t xml:space="preserve"> szkolenia;</w:t>
      </w:r>
    </w:p>
    <w:p w14:paraId="450B1070" w14:textId="77777777" w:rsidR="00EA733C" w:rsidRPr="006D3634" w:rsidRDefault="00EA733C" w:rsidP="00D47D83">
      <w:pPr>
        <w:widowControl w:val="0"/>
        <w:numPr>
          <w:ilvl w:val="0"/>
          <w:numId w:val="46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przeprowadzenia szkolenia zgodnie z jego programem, realizowanym według harmonogramu czasowo-merytorycznego;</w:t>
      </w:r>
    </w:p>
    <w:p w14:paraId="54827EE4" w14:textId="442444E3" w:rsidR="00EA733C" w:rsidRPr="005A5CE4" w:rsidRDefault="005A5CE4" w:rsidP="005A5CE4">
      <w:pPr>
        <w:widowControl w:val="0"/>
        <w:numPr>
          <w:ilvl w:val="0"/>
          <w:numId w:val="46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5A5CE4">
        <w:rPr>
          <w:rFonts w:ascii="Tahoma" w:hAnsi="Tahoma" w:cs="Tahoma"/>
          <w:sz w:val="24"/>
          <w:szCs w:val="24"/>
        </w:rPr>
        <w:t xml:space="preserve">oznaczenie Sali. W której prowadzone będą zajęcia i </w:t>
      </w:r>
      <w:r w:rsidR="00EA733C" w:rsidRPr="005A5CE4">
        <w:rPr>
          <w:rFonts w:ascii="Tahoma" w:hAnsi="Tahoma" w:cs="Tahoma"/>
          <w:sz w:val="24"/>
          <w:szCs w:val="24"/>
        </w:rPr>
        <w:t xml:space="preserve">materiałów dydaktycznych logotypami zgodnie z </w:t>
      </w:r>
      <w:r w:rsidRPr="005A5CE4">
        <w:rPr>
          <w:rFonts w:ascii="Tahoma" w:hAnsi="Tahoma" w:cs="Tahoma"/>
          <w:sz w:val="24"/>
          <w:szCs w:val="24"/>
        </w:rPr>
        <w:t>Podręcznikiem wnioskodawcy i beneficjenta Funduszy Europejskich na lata 2021-2027 w zakresie informacji i promocji</w:t>
      </w:r>
    </w:p>
    <w:p w14:paraId="1CF2EFCD" w14:textId="7186EEDA" w:rsidR="00EA733C" w:rsidRPr="006D3634" w:rsidRDefault="00EA733C" w:rsidP="00D47D83">
      <w:pPr>
        <w:widowControl w:val="0"/>
        <w:numPr>
          <w:ilvl w:val="0"/>
          <w:numId w:val="46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ubezpieczenia od następstw nieszczęśliwych wypadków osoby skierowanej na szkolenie przez Zamawiającego</w:t>
      </w:r>
      <w:r w:rsidR="008668C8">
        <w:rPr>
          <w:rFonts w:ascii="Tahoma" w:hAnsi="Tahoma" w:cs="Tahoma"/>
          <w:sz w:val="24"/>
          <w:szCs w:val="24"/>
        </w:rPr>
        <w:t>;</w:t>
      </w:r>
      <w:r w:rsidRPr="006D3634">
        <w:rPr>
          <w:rFonts w:ascii="Tahoma" w:hAnsi="Tahoma" w:cs="Tahoma"/>
          <w:sz w:val="24"/>
          <w:szCs w:val="24"/>
        </w:rPr>
        <w:t xml:space="preserve"> </w:t>
      </w:r>
    </w:p>
    <w:p w14:paraId="2EE63F8D" w14:textId="01385F38" w:rsidR="00EA733C" w:rsidRPr="005A5CE4" w:rsidRDefault="00EA733C" w:rsidP="00D47D83">
      <w:pPr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/>
        <w:ind w:left="1134" w:hanging="425"/>
        <w:rPr>
          <w:rFonts w:ascii="Tahoma" w:hAnsi="Tahoma" w:cs="Tahoma"/>
          <w:sz w:val="24"/>
          <w:szCs w:val="24"/>
        </w:rPr>
      </w:pPr>
      <w:r w:rsidRPr="005A5CE4">
        <w:rPr>
          <w:rFonts w:ascii="Tahoma" w:hAnsi="Tahoma" w:cs="Tahoma"/>
          <w:sz w:val="24"/>
          <w:szCs w:val="24"/>
        </w:rPr>
        <w:t xml:space="preserve">przekazywania Zamawiającemu do </w:t>
      </w:r>
      <w:r w:rsidR="005A5CE4" w:rsidRPr="005A5CE4">
        <w:rPr>
          <w:rFonts w:ascii="Tahoma" w:hAnsi="Tahoma" w:cs="Tahoma"/>
          <w:sz w:val="24"/>
          <w:szCs w:val="24"/>
        </w:rPr>
        <w:t>5</w:t>
      </w:r>
      <w:r w:rsidRPr="005A5CE4">
        <w:rPr>
          <w:rFonts w:ascii="Tahoma" w:hAnsi="Tahoma" w:cs="Tahoma"/>
          <w:sz w:val="24"/>
          <w:szCs w:val="24"/>
        </w:rPr>
        <w:t xml:space="preserve"> dni kalendarzowych po zakończonym </w:t>
      </w:r>
      <w:r w:rsidRPr="005A5CE4">
        <w:rPr>
          <w:rFonts w:ascii="Tahoma" w:hAnsi="Tahoma" w:cs="Tahoma"/>
          <w:sz w:val="24"/>
          <w:szCs w:val="24"/>
        </w:rPr>
        <w:lastRenderedPageBreak/>
        <w:t>miesiącu, w którym odbywały się zajęcia kompletnych list obecności</w:t>
      </w:r>
      <w:r w:rsidR="008668C8" w:rsidRPr="005A5CE4">
        <w:rPr>
          <w:rFonts w:ascii="Tahoma" w:hAnsi="Tahoma" w:cs="Tahoma"/>
          <w:sz w:val="24"/>
          <w:szCs w:val="24"/>
        </w:rPr>
        <w:t>;</w:t>
      </w:r>
    </w:p>
    <w:p w14:paraId="5220C0EA" w14:textId="5B6BD360" w:rsidR="00EA733C" w:rsidRPr="006D3634" w:rsidRDefault="00EA733C" w:rsidP="00D47D83">
      <w:pPr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/>
        <w:ind w:left="1134" w:hanging="414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niezwłocznego poinformowania Zamawiającego o przerwaniu szkolenia lub każdorazowej nieobecności na szkoleniu skierowanego</w:t>
      </w:r>
      <w:r w:rsidR="005A5CE4">
        <w:rPr>
          <w:rFonts w:ascii="Tahoma" w:hAnsi="Tahoma" w:cs="Tahoma"/>
          <w:sz w:val="24"/>
          <w:szCs w:val="24"/>
        </w:rPr>
        <w:t xml:space="preserve"> U</w:t>
      </w:r>
      <w:r w:rsidRPr="006D3634">
        <w:rPr>
          <w:rFonts w:ascii="Tahoma" w:hAnsi="Tahoma" w:cs="Tahoma"/>
          <w:sz w:val="24"/>
          <w:szCs w:val="24"/>
        </w:rPr>
        <w:t>czestnika</w:t>
      </w:r>
      <w:r w:rsidR="008668C8">
        <w:rPr>
          <w:rFonts w:ascii="Tahoma" w:hAnsi="Tahoma" w:cs="Tahoma"/>
          <w:sz w:val="24"/>
          <w:szCs w:val="24"/>
        </w:rPr>
        <w:t>/Uczestniczki</w:t>
      </w:r>
      <w:r w:rsidRPr="006D3634">
        <w:rPr>
          <w:rFonts w:ascii="Tahoma" w:hAnsi="Tahoma" w:cs="Tahoma"/>
          <w:sz w:val="24"/>
          <w:szCs w:val="24"/>
        </w:rPr>
        <w:t xml:space="preserve"> projektu;</w:t>
      </w:r>
    </w:p>
    <w:p w14:paraId="4D95AFCB" w14:textId="3F65958C" w:rsidR="00EA733C" w:rsidRPr="006D3634" w:rsidRDefault="00EA733C" w:rsidP="00D47D83">
      <w:pPr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/>
        <w:ind w:left="1134" w:hanging="414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niezwłocznego poinformowania Zamawiającego o wszelkich problemach występujących podczas trwania szkolenia, w szczególności zakłócania przebiegu szkolenia przez Uczestnika</w:t>
      </w:r>
      <w:r w:rsidR="008668C8">
        <w:rPr>
          <w:rFonts w:ascii="Tahoma" w:hAnsi="Tahoma" w:cs="Tahoma"/>
          <w:sz w:val="24"/>
          <w:szCs w:val="24"/>
        </w:rPr>
        <w:t>/Uczestniczkę projektu</w:t>
      </w:r>
      <w:r w:rsidRPr="006D3634">
        <w:rPr>
          <w:rFonts w:ascii="Tahoma" w:hAnsi="Tahoma" w:cs="Tahoma"/>
          <w:sz w:val="24"/>
          <w:szCs w:val="24"/>
        </w:rPr>
        <w:t xml:space="preserve"> wraz z ustosunkowaniem się odnośnie wyciągania </w:t>
      </w:r>
      <w:r w:rsidR="008668C8" w:rsidRPr="006D3634">
        <w:rPr>
          <w:rFonts w:ascii="Tahoma" w:hAnsi="Tahoma" w:cs="Tahoma"/>
          <w:sz w:val="24"/>
          <w:szCs w:val="24"/>
        </w:rPr>
        <w:t>ew</w:t>
      </w:r>
      <w:r w:rsidR="008668C8">
        <w:rPr>
          <w:rFonts w:ascii="Tahoma" w:hAnsi="Tahoma" w:cs="Tahoma"/>
          <w:sz w:val="24"/>
          <w:szCs w:val="24"/>
        </w:rPr>
        <w:t>entualnych</w:t>
      </w:r>
      <w:r w:rsidRPr="006D3634">
        <w:rPr>
          <w:rFonts w:ascii="Tahoma" w:hAnsi="Tahoma" w:cs="Tahoma"/>
          <w:sz w:val="24"/>
          <w:szCs w:val="24"/>
        </w:rPr>
        <w:t xml:space="preserve"> konsekwencji</w:t>
      </w:r>
      <w:r w:rsidR="008668C8">
        <w:rPr>
          <w:rFonts w:ascii="Tahoma" w:hAnsi="Tahoma" w:cs="Tahoma"/>
          <w:sz w:val="24"/>
          <w:szCs w:val="24"/>
        </w:rPr>
        <w:t>;</w:t>
      </w:r>
    </w:p>
    <w:p w14:paraId="0285CFF9" w14:textId="5298FCAA" w:rsidR="00EA733C" w:rsidRPr="006D3634" w:rsidRDefault="00EA733C" w:rsidP="00D47D83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after="0"/>
        <w:ind w:left="1134" w:hanging="414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dostarczenia Zamawiającemu niezwłocznie po zakończeniu szkolenia faktury/rachunku wraz z:</w:t>
      </w:r>
    </w:p>
    <w:p w14:paraId="62883309" w14:textId="50A67CF5" w:rsidR="00EA733C" w:rsidRPr="006D3634" w:rsidRDefault="00EA733C" w:rsidP="007E6D7F">
      <w:pPr>
        <w:widowControl w:val="0"/>
        <w:numPr>
          <w:ilvl w:val="1"/>
          <w:numId w:val="33"/>
        </w:numPr>
        <w:tabs>
          <w:tab w:val="left" w:pos="709"/>
        </w:tabs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zaświadczeniem/ inny równoważnym dokumentem potwierdzającym ukończenie szkolenia podpisanym przez wykonawcę szkolenia, zawierającym informację o przedmiocie /nazwę szkolenia, podmiocie przeprowadzającym szkolenie, dacie i liczbie godzin szkoleniowych w rozpisaniu na poszczególne bloki (jeśli dotyczy), efektach uczenia się odnoszących się do nabytej </w:t>
      </w:r>
      <w:r w:rsidR="005A5CE4">
        <w:rPr>
          <w:rFonts w:ascii="Tahoma" w:hAnsi="Tahoma" w:cs="Tahoma"/>
          <w:sz w:val="24"/>
          <w:szCs w:val="24"/>
        </w:rPr>
        <w:t>kwalifikacji/</w:t>
      </w:r>
      <w:r w:rsidRPr="006D3634">
        <w:rPr>
          <w:rFonts w:ascii="Tahoma" w:hAnsi="Tahoma" w:cs="Tahoma"/>
          <w:sz w:val="24"/>
          <w:szCs w:val="24"/>
        </w:rPr>
        <w:t xml:space="preserve">kompetencji </w:t>
      </w:r>
      <w:r w:rsidRPr="004B2460">
        <w:rPr>
          <w:rFonts w:ascii="Tahoma" w:hAnsi="Tahoma" w:cs="Tahoma"/>
          <w:sz w:val="24"/>
          <w:szCs w:val="24"/>
        </w:rPr>
        <w:t>(w podziale na wiedzę, umiejętności i kompetencje społeczne)</w:t>
      </w:r>
      <w:r w:rsidR="006F0CC0" w:rsidRPr="004B2460">
        <w:rPr>
          <w:rFonts w:ascii="Tahoma" w:hAnsi="Tahoma" w:cs="Tahoma"/>
          <w:sz w:val="24"/>
          <w:szCs w:val="24"/>
        </w:rPr>
        <w:t>;</w:t>
      </w:r>
    </w:p>
    <w:p w14:paraId="1E1AC73A" w14:textId="5D5F0A0A" w:rsidR="00EA733C" w:rsidRPr="006D3634" w:rsidRDefault="00EA733C" w:rsidP="007E6D7F">
      <w:pPr>
        <w:widowControl w:val="0"/>
        <w:numPr>
          <w:ilvl w:val="1"/>
          <w:numId w:val="33"/>
        </w:numPr>
        <w:tabs>
          <w:tab w:val="left" w:pos="709"/>
        </w:tabs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listą obecności, podpisaną przez </w:t>
      </w:r>
      <w:r w:rsidR="005A5CE4">
        <w:rPr>
          <w:rFonts w:ascii="Tahoma" w:hAnsi="Tahoma" w:cs="Tahoma"/>
          <w:sz w:val="24"/>
          <w:szCs w:val="24"/>
        </w:rPr>
        <w:t>U</w:t>
      </w:r>
      <w:r w:rsidRPr="006D3634">
        <w:rPr>
          <w:rFonts w:ascii="Tahoma" w:hAnsi="Tahoma" w:cs="Tahoma"/>
          <w:sz w:val="24"/>
          <w:szCs w:val="24"/>
        </w:rPr>
        <w:t>czestnika</w:t>
      </w:r>
      <w:r w:rsidR="005A5CE4">
        <w:rPr>
          <w:rFonts w:ascii="Tahoma" w:hAnsi="Tahoma" w:cs="Tahoma"/>
          <w:sz w:val="24"/>
          <w:szCs w:val="24"/>
        </w:rPr>
        <w:t>/Uczestniczkę projektu</w:t>
      </w:r>
      <w:r w:rsidRPr="006D3634">
        <w:rPr>
          <w:rFonts w:ascii="Tahoma" w:hAnsi="Tahoma" w:cs="Tahoma"/>
          <w:sz w:val="24"/>
          <w:szCs w:val="24"/>
        </w:rPr>
        <w:t xml:space="preserve"> i prowadzącego szkolenie, potwierdzając</w:t>
      </w:r>
      <w:r w:rsidR="009E2AAD">
        <w:rPr>
          <w:rFonts w:ascii="Tahoma" w:hAnsi="Tahoma" w:cs="Tahoma"/>
          <w:sz w:val="24"/>
          <w:szCs w:val="24"/>
        </w:rPr>
        <w:t>ą</w:t>
      </w:r>
      <w:r w:rsidRPr="006D3634">
        <w:rPr>
          <w:rFonts w:ascii="Tahoma" w:hAnsi="Tahoma" w:cs="Tahoma"/>
          <w:sz w:val="24"/>
          <w:szCs w:val="24"/>
        </w:rPr>
        <w:t xml:space="preserve"> udział w szkoleniu na poziomie min. 80% zaplanowanej liczby godzin szkoleniowych (niezbędne informacje: dane podmiotu/ osoby prowadzącej, przedmiot/nazwa szkolenia, imię nazwisko</w:t>
      </w:r>
      <w:r w:rsidRPr="006D3634">
        <w:rPr>
          <w:sz w:val="24"/>
          <w:szCs w:val="24"/>
        </w:rPr>
        <w:t xml:space="preserve"> </w:t>
      </w:r>
      <w:r w:rsidR="009E2AAD">
        <w:rPr>
          <w:rFonts w:ascii="Tahoma" w:hAnsi="Tahoma" w:cs="Tahoma"/>
          <w:sz w:val="24"/>
          <w:szCs w:val="24"/>
        </w:rPr>
        <w:t>U</w:t>
      </w:r>
      <w:r w:rsidRPr="006D3634">
        <w:rPr>
          <w:rFonts w:ascii="Tahoma" w:hAnsi="Tahoma" w:cs="Tahoma"/>
          <w:sz w:val="24"/>
          <w:szCs w:val="24"/>
        </w:rPr>
        <w:t>czestnika</w:t>
      </w:r>
      <w:r w:rsidR="009E2AAD">
        <w:rPr>
          <w:rFonts w:ascii="Tahoma" w:hAnsi="Tahoma" w:cs="Tahoma"/>
          <w:sz w:val="24"/>
          <w:szCs w:val="24"/>
        </w:rPr>
        <w:t>/Uczestniczki projektu</w:t>
      </w:r>
      <w:r w:rsidRPr="006D3634">
        <w:rPr>
          <w:rFonts w:ascii="Tahoma" w:hAnsi="Tahoma" w:cs="Tahoma"/>
          <w:sz w:val="24"/>
          <w:szCs w:val="24"/>
        </w:rPr>
        <w:t>, data przeprowadzenia szkolenia, liczba godzin z danego dnia)</w:t>
      </w:r>
      <w:r w:rsidR="006F0CC0">
        <w:rPr>
          <w:rFonts w:ascii="Tahoma" w:hAnsi="Tahoma" w:cs="Tahoma"/>
          <w:sz w:val="24"/>
          <w:szCs w:val="24"/>
        </w:rPr>
        <w:t>;</w:t>
      </w:r>
    </w:p>
    <w:p w14:paraId="2E0EA76F" w14:textId="5235C3CE" w:rsidR="008668C8" w:rsidRDefault="00EA733C" w:rsidP="007E6D7F">
      <w:pPr>
        <w:widowControl w:val="0"/>
        <w:numPr>
          <w:ilvl w:val="1"/>
          <w:numId w:val="33"/>
        </w:numPr>
        <w:tabs>
          <w:tab w:val="left" w:pos="709"/>
        </w:tabs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dokumentacją ze szkolenia, tj. materiałów szkoleniowych</w:t>
      </w:r>
      <w:r w:rsidR="006F0CC0">
        <w:rPr>
          <w:rFonts w:ascii="Tahoma" w:hAnsi="Tahoma" w:cs="Tahoma"/>
          <w:sz w:val="24"/>
          <w:szCs w:val="24"/>
        </w:rPr>
        <w:t>;</w:t>
      </w:r>
    </w:p>
    <w:p w14:paraId="0459B638" w14:textId="73A5991D" w:rsidR="00EA733C" w:rsidRPr="006D3634" w:rsidRDefault="00EA733C" w:rsidP="007E6D7F">
      <w:pPr>
        <w:widowControl w:val="0"/>
        <w:numPr>
          <w:ilvl w:val="1"/>
          <w:numId w:val="33"/>
        </w:numPr>
        <w:tabs>
          <w:tab w:val="left" w:pos="709"/>
        </w:tabs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potwierdzeniem odebrania odzieży ochronnej </w:t>
      </w:r>
      <w:r w:rsidR="006F0CC0">
        <w:rPr>
          <w:rFonts w:ascii="Tahoma" w:hAnsi="Tahoma" w:cs="Tahoma"/>
          <w:sz w:val="24"/>
          <w:szCs w:val="24"/>
        </w:rPr>
        <w:t>- jeśli</w:t>
      </w:r>
      <w:r w:rsidRPr="006D3634">
        <w:rPr>
          <w:rFonts w:ascii="Tahoma" w:hAnsi="Tahoma" w:cs="Tahoma"/>
          <w:sz w:val="24"/>
          <w:szCs w:val="24"/>
        </w:rPr>
        <w:t xml:space="preserve"> dotyczy</w:t>
      </w:r>
      <w:r w:rsidR="006F0CC0">
        <w:rPr>
          <w:rFonts w:ascii="Tahoma" w:hAnsi="Tahoma" w:cs="Tahoma"/>
          <w:sz w:val="24"/>
          <w:szCs w:val="24"/>
        </w:rPr>
        <w:t>;</w:t>
      </w:r>
    </w:p>
    <w:p w14:paraId="00B03407" w14:textId="77777777" w:rsidR="00EA733C" w:rsidRPr="006D3634" w:rsidRDefault="00EA733C" w:rsidP="007E6D7F">
      <w:pPr>
        <w:widowControl w:val="0"/>
        <w:numPr>
          <w:ilvl w:val="1"/>
          <w:numId w:val="33"/>
        </w:numPr>
        <w:tabs>
          <w:tab w:val="left" w:pos="709"/>
        </w:tabs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kserokopią polisy ubezpieczeniowej;</w:t>
      </w:r>
    </w:p>
    <w:p w14:paraId="02C88E12" w14:textId="77777777" w:rsidR="00EA733C" w:rsidRPr="006D3634" w:rsidRDefault="00EA733C" w:rsidP="007E6D7F">
      <w:pPr>
        <w:widowControl w:val="0"/>
        <w:numPr>
          <w:ilvl w:val="1"/>
          <w:numId w:val="33"/>
        </w:numPr>
        <w:tabs>
          <w:tab w:val="left" w:pos="709"/>
        </w:tabs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kserokopią badań lekarskich – jeśli dotyczy;</w:t>
      </w:r>
    </w:p>
    <w:p w14:paraId="62FEEB61" w14:textId="77777777" w:rsidR="00EA733C" w:rsidRPr="006D3634" w:rsidRDefault="00EA733C" w:rsidP="007E6D7F">
      <w:pPr>
        <w:widowControl w:val="0"/>
        <w:numPr>
          <w:ilvl w:val="1"/>
          <w:numId w:val="33"/>
        </w:numPr>
        <w:tabs>
          <w:tab w:val="left" w:pos="709"/>
        </w:tabs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dziennikami zajęć;</w:t>
      </w:r>
    </w:p>
    <w:p w14:paraId="6898DF55" w14:textId="62F0943A" w:rsidR="00EA733C" w:rsidRPr="006D3634" w:rsidRDefault="00EA733C" w:rsidP="007E6D7F">
      <w:pPr>
        <w:widowControl w:val="0"/>
        <w:numPr>
          <w:ilvl w:val="1"/>
          <w:numId w:val="33"/>
        </w:numPr>
        <w:tabs>
          <w:tab w:val="left" w:pos="709"/>
        </w:tabs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dokumentacją egzaminacyjną (np. wynik</w:t>
      </w:r>
      <w:r w:rsidR="009E2AAD">
        <w:rPr>
          <w:rFonts w:ascii="Tahoma" w:hAnsi="Tahoma" w:cs="Tahoma"/>
          <w:sz w:val="24"/>
          <w:szCs w:val="24"/>
        </w:rPr>
        <w:t>ami</w:t>
      </w:r>
      <w:r w:rsidRPr="006D3634">
        <w:rPr>
          <w:rFonts w:ascii="Tahoma" w:hAnsi="Tahoma" w:cs="Tahoma"/>
          <w:sz w:val="24"/>
          <w:szCs w:val="24"/>
        </w:rPr>
        <w:t xml:space="preserve"> testów wraz ze skalą punktową);</w:t>
      </w:r>
    </w:p>
    <w:p w14:paraId="4BBCB178" w14:textId="77777777" w:rsidR="00EA733C" w:rsidRPr="006D3634" w:rsidRDefault="00EA733C" w:rsidP="007E6D7F">
      <w:pPr>
        <w:widowControl w:val="0"/>
        <w:numPr>
          <w:ilvl w:val="1"/>
          <w:numId w:val="33"/>
        </w:numPr>
        <w:tabs>
          <w:tab w:val="left" w:pos="709"/>
        </w:tabs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wypełnioną ankietą ewaluacyjną – wg wzoru.</w:t>
      </w:r>
    </w:p>
    <w:p w14:paraId="20F13086" w14:textId="0318E18A" w:rsidR="00EA733C" w:rsidRDefault="00EA733C" w:rsidP="00D47D83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after="0"/>
        <w:ind w:left="1134" w:hanging="414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wydania Uczestnikowi</w:t>
      </w:r>
      <w:r w:rsidR="008668C8">
        <w:rPr>
          <w:rFonts w:ascii="Tahoma" w:hAnsi="Tahoma" w:cs="Tahoma"/>
          <w:sz w:val="24"/>
          <w:szCs w:val="24"/>
        </w:rPr>
        <w:t>/Uczestniczce</w:t>
      </w:r>
      <w:r w:rsidRPr="006D3634">
        <w:rPr>
          <w:rFonts w:ascii="Tahoma" w:hAnsi="Tahoma" w:cs="Tahoma"/>
          <w:sz w:val="24"/>
          <w:szCs w:val="24"/>
        </w:rPr>
        <w:t xml:space="preserve"> szkolenia, najpóźniej w dniu zakończenia szkolenia zaświadczenia potwierdzającego ukończenie szkolenia. Powyższe dokumenty powinny być wydane Uczestnikowi</w:t>
      </w:r>
      <w:r w:rsidR="008668C8">
        <w:rPr>
          <w:rFonts w:ascii="Tahoma" w:hAnsi="Tahoma" w:cs="Tahoma"/>
          <w:sz w:val="24"/>
          <w:szCs w:val="24"/>
        </w:rPr>
        <w:t>/Uczestniczce</w:t>
      </w:r>
      <w:r w:rsidRPr="006D3634">
        <w:rPr>
          <w:rFonts w:ascii="Tahoma" w:hAnsi="Tahoma" w:cs="Tahoma"/>
          <w:sz w:val="24"/>
          <w:szCs w:val="24"/>
        </w:rPr>
        <w:t xml:space="preserve"> niezależnie od dokumentów przekazanych wraz z fakturą.</w:t>
      </w:r>
    </w:p>
    <w:p w14:paraId="1256AA79" w14:textId="77777777" w:rsidR="004B2460" w:rsidRPr="006D3634" w:rsidRDefault="004B2460" w:rsidP="004B2460">
      <w:pPr>
        <w:widowControl w:val="0"/>
        <w:tabs>
          <w:tab w:val="left" w:pos="709"/>
        </w:tabs>
        <w:suppressAutoHyphens/>
        <w:spacing w:after="0"/>
        <w:ind w:left="1134"/>
        <w:rPr>
          <w:rFonts w:ascii="Tahoma" w:hAnsi="Tahoma" w:cs="Tahoma"/>
          <w:sz w:val="24"/>
          <w:szCs w:val="24"/>
        </w:rPr>
      </w:pPr>
    </w:p>
    <w:p w14:paraId="111B4C79" w14:textId="0F211755" w:rsidR="00EA733C" w:rsidRPr="006D3634" w:rsidRDefault="00EA733C" w:rsidP="004B2460">
      <w:pPr>
        <w:jc w:val="center"/>
        <w:rPr>
          <w:rFonts w:ascii="Tahoma" w:hAnsi="Tahoma" w:cs="Tahoma"/>
          <w:b/>
          <w:sz w:val="24"/>
          <w:szCs w:val="24"/>
        </w:rPr>
      </w:pPr>
      <w:r w:rsidRPr="006D3634">
        <w:rPr>
          <w:rFonts w:ascii="Tahoma" w:hAnsi="Tahoma" w:cs="Tahoma"/>
          <w:b/>
          <w:sz w:val="24"/>
          <w:szCs w:val="24"/>
        </w:rPr>
        <w:t>§3</w:t>
      </w:r>
    </w:p>
    <w:p w14:paraId="5F5185E3" w14:textId="77777777" w:rsidR="00EA733C" w:rsidRPr="006D3634" w:rsidRDefault="00EA733C" w:rsidP="007E6D7F">
      <w:pPr>
        <w:widowControl w:val="0"/>
        <w:numPr>
          <w:ilvl w:val="0"/>
          <w:numId w:val="26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Wykonawca nie może bez wiedzy i zgody Zamawiającego samowolnie lub na prośbę osób szkolonych skracać lub zmieniać czasu trwania szkolenia.</w:t>
      </w:r>
    </w:p>
    <w:p w14:paraId="558A3DB0" w14:textId="77777777" w:rsidR="00EA733C" w:rsidRPr="006D3634" w:rsidRDefault="00EA733C" w:rsidP="007E6D7F">
      <w:pPr>
        <w:rPr>
          <w:rFonts w:ascii="Tahoma" w:hAnsi="Tahoma" w:cs="Tahoma"/>
          <w:b/>
          <w:sz w:val="24"/>
          <w:szCs w:val="24"/>
        </w:rPr>
      </w:pPr>
    </w:p>
    <w:p w14:paraId="336D7C2E" w14:textId="77777777" w:rsidR="00EA733C" w:rsidRPr="006D3634" w:rsidRDefault="00EA733C" w:rsidP="004B2460">
      <w:pPr>
        <w:jc w:val="center"/>
        <w:rPr>
          <w:rFonts w:ascii="Tahoma" w:hAnsi="Tahoma" w:cs="Tahoma"/>
          <w:b/>
          <w:sz w:val="24"/>
          <w:szCs w:val="24"/>
        </w:rPr>
      </w:pPr>
      <w:r w:rsidRPr="006D3634">
        <w:rPr>
          <w:rFonts w:ascii="Tahoma" w:hAnsi="Tahoma" w:cs="Tahoma"/>
          <w:b/>
          <w:sz w:val="24"/>
          <w:szCs w:val="24"/>
        </w:rPr>
        <w:lastRenderedPageBreak/>
        <w:t>§ 4</w:t>
      </w:r>
    </w:p>
    <w:p w14:paraId="0A41B220" w14:textId="77777777" w:rsidR="00EA733C" w:rsidRPr="006D3634" w:rsidRDefault="00EA733C" w:rsidP="007E6D7F">
      <w:pPr>
        <w:widowControl w:val="0"/>
        <w:numPr>
          <w:ilvl w:val="0"/>
          <w:numId w:val="27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Zamawiający zastrzega sobie prawo stałego i niezapowiedzianego monitorowania przebiegu szkolenia.</w:t>
      </w:r>
    </w:p>
    <w:p w14:paraId="155B3F0F" w14:textId="77777777" w:rsidR="00EA733C" w:rsidRPr="006D3634" w:rsidRDefault="00EA733C" w:rsidP="007E6D7F">
      <w:pPr>
        <w:widowControl w:val="0"/>
        <w:numPr>
          <w:ilvl w:val="0"/>
          <w:numId w:val="27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Wykonawca zobowiązuje się umożliwić Zamawiającemu wizytację zajęć w trakcie trwania szkolenia i sporządzania w trakcie wizytacji notatek.</w:t>
      </w:r>
    </w:p>
    <w:p w14:paraId="688ED639" w14:textId="77777777" w:rsidR="00EA733C" w:rsidRPr="006D3634" w:rsidRDefault="00EA733C" w:rsidP="007E6D7F">
      <w:pPr>
        <w:widowControl w:val="0"/>
        <w:numPr>
          <w:ilvl w:val="0"/>
          <w:numId w:val="27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Wykonawca zobowiązuje się udostępnić Zamawiającemu wszelkie dokumenty niezbędne do stwierdzenia prawidłowości przeprowadzenia szkolenia.</w:t>
      </w:r>
    </w:p>
    <w:p w14:paraId="7BA6ADA9" w14:textId="77777777" w:rsidR="00EA733C" w:rsidRPr="006D3634" w:rsidRDefault="00EA733C" w:rsidP="004B2460">
      <w:pPr>
        <w:jc w:val="center"/>
        <w:rPr>
          <w:rFonts w:ascii="Tahoma" w:hAnsi="Tahoma" w:cs="Tahoma"/>
          <w:b/>
          <w:sz w:val="24"/>
          <w:szCs w:val="24"/>
        </w:rPr>
      </w:pPr>
      <w:r w:rsidRPr="006D3634">
        <w:rPr>
          <w:rFonts w:ascii="Tahoma" w:hAnsi="Tahoma" w:cs="Tahoma"/>
          <w:b/>
          <w:sz w:val="24"/>
          <w:szCs w:val="24"/>
        </w:rPr>
        <w:t>§ 5</w:t>
      </w:r>
    </w:p>
    <w:p w14:paraId="4461191E" w14:textId="0C8476A7" w:rsidR="00EA733C" w:rsidRPr="006D3634" w:rsidRDefault="00EA733C" w:rsidP="007E6D7F">
      <w:pPr>
        <w:numPr>
          <w:ilvl w:val="0"/>
          <w:numId w:val="34"/>
        </w:numPr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Zamawiający zastrzega sobie prawo do możliwości złożenia reklamacji, w sytuacji, gdy szkolenie nie spełniło oczekiwań Uczestników</w:t>
      </w:r>
      <w:r w:rsidR="00B26ABE">
        <w:rPr>
          <w:rFonts w:ascii="Tahoma" w:hAnsi="Tahoma" w:cs="Tahoma"/>
          <w:sz w:val="24"/>
          <w:szCs w:val="24"/>
        </w:rPr>
        <w:t>/Uczestniczek</w:t>
      </w:r>
      <w:r w:rsidRPr="006D3634">
        <w:rPr>
          <w:rFonts w:ascii="Tahoma" w:hAnsi="Tahoma" w:cs="Tahoma"/>
          <w:sz w:val="24"/>
          <w:szCs w:val="24"/>
        </w:rPr>
        <w:t xml:space="preserve"> projektu. </w:t>
      </w:r>
    </w:p>
    <w:p w14:paraId="5C0D5CF4" w14:textId="77777777" w:rsidR="00EA733C" w:rsidRPr="006D3634" w:rsidRDefault="00EA733C" w:rsidP="007E6D7F">
      <w:pPr>
        <w:numPr>
          <w:ilvl w:val="0"/>
          <w:numId w:val="34"/>
        </w:numPr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Zamawiający ma prawo wypowiedzenia umowy ze skutkiem natychmiastowym w przypadku:</w:t>
      </w:r>
    </w:p>
    <w:p w14:paraId="07B3DA4E" w14:textId="77777777" w:rsidR="00EA733C" w:rsidRPr="006D3634" w:rsidRDefault="00EA733C" w:rsidP="007E6D7F">
      <w:pPr>
        <w:widowControl w:val="0"/>
        <w:numPr>
          <w:ilvl w:val="0"/>
          <w:numId w:val="28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zajęcia majątku, otwarcie likwidacji lub ogłoszenie upadłości Wykonawcy w stopniu uniemożliwiającym mu wykonanie umowy,</w:t>
      </w:r>
    </w:p>
    <w:p w14:paraId="19CA97C3" w14:textId="77777777" w:rsidR="00EA733C" w:rsidRPr="006D3634" w:rsidRDefault="00EA733C" w:rsidP="007E6D7F">
      <w:pPr>
        <w:widowControl w:val="0"/>
        <w:numPr>
          <w:ilvl w:val="0"/>
          <w:numId w:val="28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naruszenia warunków niniejszej umowy przez Wykonawcę,</w:t>
      </w:r>
    </w:p>
    <w:p w14:paraId="0C2CDAE0" w14:textId="77777777" w:rsidR="00EA733C" w:rsidRPr="006D3634" w:rsidRDefault="00EA733C" w:rsidP="007E6D7F">
      <w:pPr>
        <w:widowControl w:val="0"/>
        <w:numPr>
          <w:ilvl w:val="0"/>
          <w:numId w:val="28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nieprzystąpienia przez Wykonawcę do wykonania niniejszej umowy, </w:t>
      </w:r>
    </w:p>
    <w:p w14:paraId="2FD57E58" w14:textId="77777777" w:rsidR="00EA733C" w:rsidRPr="006D3634" w:rsidRDefault="00EA733C" w:rsidP="007E6D7F">
      <w:pPr>
        <w:widowControl w:val="0"/>
        <w:numPr>
          <w:ilvl w:val="0"/>
          <w:numId w:val="28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zwłoki Wykonawcy w realizacji postanowień niniejszej umowy. </w:t>
      </w:r>
    </w:p>
    <w:p w14:paraId="2C5CCDF0" w14:textId="1A6172FA" w:rsidR="00EA733C" w:rsidRPr="006D3634" w:rsidRDefault="00EA733C" w:rsidP="007E6D7F">
      <w:pPr>
        <w:widowControl w:val="0"/>
        <w:numPr>
          <w:ilvl w:val="0"/>
          <w:numId w:val="34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Wykonawca ma obowiązek niezwłocznie zawiadomić Zamawiającego o zaistnieniu zdarzenia opisanego w ust. 2. </w:t>
      </w:r>
    </w:p>
    <w:p w14:paraId="7F552D1A" w14:textId="77777777" w:rsidR="00EA733C" w:rsidRPr="006D3634" w:rsidRDefault="00EA733C" w:rsidP="007E6D7F">
      <w:pPr>
        <w:widowControl w:val="0"/>
        <w:numPr>
          <w:ilvl w:val="0"/>
          <w:numId w:val="34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Wykonawca mimo wypowiedzenia umowy zobowiązany będzie zakończyć szkolenie na zasadach wynikających z niniejszej umowy.</w:t>
      </w:r>
    </w:p>
    <w:p w14:paraId="01B03224" w14:textId="77777777" w:rsidR="00EA733C" w:rsidRPr="006D3634" w:rsidRDefault="00EA733C" w:rsidP="007E6D7F">
      <w:pPr>
        <w:widowControl w:val="0"/>
        <w:numPr>
          <w:ilvl w:val="0"/>
          <w:numId w:val="34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Wykonawca nie przyjmie na szkolenie osoby, która nie spełnia formalnych wymagań dotyczących szkolenia, lub też wymagań określonych w innych przepisach, jeżeli szkolenie jest nim regulowane (może to dotyczyć badań, posiadania kategorii prawa jazdy, posiadania odpowiednich kwalifikacji wymaganych do rozpoczęcia szkolenia).</w:t>
      </w:r>
    </w:p>
    <w:p w14:paraId="53613778" w14:textId="77777777" w:rsidR="00EA733C" w:rsidRPr="006D3634" w:rsidRDefault="00EA733C" w:rsidP="004B2460">
      <w:pPr>
        <w:jc w:val="center"/>
        <w:rPr>
          <w:rFonts w:ascii="Tahoma" w:hAnsi="Tahoma" w:cs="Tahoma"/>
          <w:b/>
          <w:sz w:val="24"/>
          <w:szCs w:val="24"/>
        </w:rPr>
      </w:pPr>
      <w:r w:rsidRPr="006D3634">
        <w:rPr>
          <w:rFonts w:ascii="Tahoma" w:hAnsi="Tahoma" w:cs="Tahoma"/>
          <w:b/>
          <w:sz w:val="24"/>
          <w:szCs w:val="24"/>
        </w:rPr>
        <w:t>§ 6</w:t>
      </w:r>
    </w:p>
    <w:p w14:paraId="5399E9FC" w14:textId="77777777" w:rsidR="00EA733C" w:rsidRPr="006D3634" w:rsidRDefault="00EA733C" w:rsidP="007E6D7F">
      <w:pPr>
        <w:widowControl w:val="0"/>
        <w:numPr>
          <w:ilvl w:val="0"/>
          <w:numId w:val="29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 przypadku wypowiedzenia umowy z powodu, o którym mowa w § 5 ust. 2 Wykonawca zapłaci Zamawiającemu karę umowną do wysokości 20% wartości umowy.</w:t>
      </w:r>
    </w:p>
    <w:p w14:paraId="52B237E5" w14:textId="77777777" w:rsidR="00EA733C" w:rsidRPr="006D3634" w:rsidRDefault="00EA733C" w:rsidP="007E6D7F">
      <w:pPr>
        <w:widowControl w:val="0"/>
        <w:numPr>
          <w:ilvl w:val="0"/>
          <w:numId w:val="29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Przez nienależyte wykonanie umowy rozumie się wszelkie zaniedbania powstałe przy realizacji umowy ze strony Wykonawcy, a w szczególności opóźnienia w wykonaniu umowy, zaniedbanie lub zaniechanie podjęcia działań mających na celu wyeliminowanie nieprawidłowości w realizacji umowy. </w:t>
      </w:r>
    </w:p>
    <w:p w14:paraId="1A1733BF" w14:textId="77777777" w:rsidR="00EA733C" w:rsidRPr="006D3634" w:rsidRDefault="00EA733C" w:rsidP="007E6D7F">
      <w:pPr>
        <w:widowControl w:val="0"/>
        <w:numPr>
          <w:ilvl w:val="0"/>
          <w:numId w:val="29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W przypadku stwierdzenia przez Zamawiającego nieprawidłowości w realizowanym przez Wykonawcę szkoleniu, Zamawiający zobowiązuje się przekazać Wykonawcy na piśmie swoje zastrzeżenia. W przypadku zgłoszenia przez Zamawiającego zastrzeżeń do realizowanego szkolenia, Wykonawca zobowiązany jest przedstawić Zamawiającemu swoje pisemne wyjaśnienia w tym </w:t>
      </w:r>
      <w:r w:rsidRPr="006D3634">
        <w:rPr>
          <w:rFonts w:ascii="Tahoma" w:hAnsi="Tahoma" w:cs="Tahoma"/>
          <w:sz w:val="24"/>
          <w:szCs w:val="24"/>
        </w:rPr>
        <w:lastRenderedPageBreak/>
        <w:t>zakresie. W przypadku nieprzedstawienia wyjaśnień w dniu następnym po dniu otrzymania zastrzeżeń od Zamawiającego lub gdy Zamawiający uzna je za niewystarczające, zastosowanie mają postanowienia niniejszego paragrafu.</w:t>
      </w:r>
    </w:p>
    <w:p w14:paraId="0728DAEA" w14:textId="77777777" w:rsidR="00EA733C" w:rsidRPr="006D3634" w:rsidRDefault="00EA733C" w:rsidP="007E6D7F">
      <w:pPr>
        <w:widowControl w:val="0"/>
        <w:numPr>
          <w:ilvl w:val="0"/>
          <w:numId w:val="29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Zamawiający zastrzega sobie prawo dochodzenia odszkodowania przekraczającego wysokość kar umownych. </w:t>
      </w:r>
    </w:p>
    <w:p w14:paraId="027C8EDE" w14:textId="77777777" w:rsidR="00EA733C" w:rsidRPr="006D3634" w:rsidRDefault="00EA733C" w:rsidP="004B2460">
      <w:pPr>
        <w:jc w:val="center"/>
        <w:rPr>
          <w:rFonts w:ascii="Tahoma" w:hAnsi="Tahoma" w:cs="Tahoma"/>
          <w:b/>
          <w:sz w:val="24"/>
          <w:szCs w:val="24"/>
        </w:rPr>
      </w:pPr>
      <w:r w:rsidRPr="006D3634">
        <w:rPr>
          <w:rFonts w:ascii="Tahoma" w:hAnsi="Tahoma" w:cs="Tahoma"/>
          <w:b/>
          <w:sz w:val="24"/>
          <w:szCs w:val="24"/>
        </w:rPr>
        <w:t>§ 7</w:t>
      </w:r>
    </w:p>
    <w:p w14:paraId="7F8187C0" w14:textId="480594B1" w:rsidR="00EA733C" w:rsidRPr="006D3634" w:rsidRDefault="00EA733C" w:rsidP="007E6D7F">
      <w:pPr>
        <w:widowControl w:val="0"/>
        <w:numPr>
          <w:ilvl w:val="0"/>
          <w:numId w:val="30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Koszt szkolenia, realizowanego w ramach niniejszej umowy dla 1 Uczestnika</w:t>
      </w:r>
      <w:r w:rsidR="00EE0DB1">
        <w:rPr>
          <w:rFonts w:ascii="Tahoma" w:hAnsi="Tahoma" w:cs="Tahoma"/>
          <w:sz w:val="24"/>
          <w:szCs w:val="24"/>
        </w:rPr>
        <w:t>/</w:t>
      </w:r>
      <w:proofErr w:type="gramStart"/>
      <w:r w:rsidR="00EE0DB1">
        <w:rPr>
          <w:rFonts w:ascii="Tahoma" w:hAnsi="Tahoma" w:cs="Tahoma"/>
          <w:sz w:val="24"/>
          <w:szCs w:val="24"/>
        </w:rPr>
        <w:t xml:space="preserve">Uczestniczki </w:t>
      </w:r>
      <w:r w:rsidRPr="006D3634">
        <w:rPr>
          <w:rFonts w:ascii="Tahoma" w:hAnsi="Tahoma" w:cs="Tahoma"/>
          <w:sz w:val="24"/>
          <w:szCs w:val="24"/>
        </w:rPr>
        <w:t xml:space="preserve"> wynosi</w:t>
      </w:r>
      <w:proofErr w:type="gramEnd"/>
      <w:r w:rsidRPr="006D3634">
        <w:rPr>
          <w:rFonts w:ascii="Tahoma" w:hAnsi="Tahoma" w:cs="Tahoma"/>
          <w:sz w:val="24"/>
          <w:szCs w:val="24"/>
        </w:rPr>
        <w:t xml:space="preserve"> ………………………….. zł brutto (słownie: …………</w:t>
      </w:r>
      <w:proofErr w:type="gramStart"/>
      <w:r w:rsidRPr="006D3634">
        <w:rPr>
          <w:rFonts w:ascii="Tahoma" w:hAnsi="Tahoma" w:cs="Tahoma"/>
          <w:sz w:val="24"/>
          <w:szCs w:val="24"/>
        </w:rPr>
        <w:t>…….</w:t>
      </w:r>
      <w:proofErr w:type="gramEnd"/>
      <w:r w:rsidRPr="006D3634">
        <w:rPr>
          <w:rFonts w:ascii="Tahoma" w:hAnsi="Tahoma" w:cs="Tahoma"/>
          <w:sz w:val="24"/>
          <w:szCs w:val="24"/>
        </w:rPr>
        <w:t>.).</w:t>
      </w:r>
    </w:p>
    <w:p w14:paraId="2741DE4B" w14:textId="047A1CCC" w:rsidR="00EA733C" w:rsidRPr="006D3634" w:rsidRDefault="00EA733C" w:rsidP="007E6D7F">
      <w:pPr>
        <w:widowControl w:val="0"/>
        <w:numPr>
          <w:ilvl w:val="0"/>
          <w:numId w:val="30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Zapłata wynagrodzenia nastąpi po prawidłowym przeprowadzeniu szkolenia na podstawie prawidłowo wystawionej faktury doręczonej Zamawiającemu wraz z kompletem dokumentów, o których mowa w § 2 ust. 2 lit. </w:t>
      </w:r>
      <w:r w:rsidR="00EE0DB1">
        <w:rPr>
          <w:rFonts w:ascii="Tahoma" w:hAnsi="Tahoma" w:cs="Tahoma"/>
          <w:sz w:val="24"/>
          <w:szCs w:val="24"/>
        </w:rPr>
        <w:t>j</w:t>
      </w:r>
      <w:r w:rsidRPr="006D3634">
        <w:rPr>
          <w:rFonts w:ascii="Tahoma" w:hAnsi="Tahoma" w:cs="Tahoma"/>
          <w:sz w:val="24"/>
          <w:szCs w:val="24"/>
        </w:rPr>
        <w:t xml:space="preserve"> przelewem na konto wskazane na fakturze.</w:t>
      </w:r>
    </w:p>
    <w:p w14:paraId="24F9B24C" w14:textId="6F2A718F" w:rsidR="00EA733C" w:rsidRPr="006D3634" w:rsidRDefault="00EA733C" w:rsidP="007E6D7F">
      <w:pPr>
        <w:widowControl w:val="0"/>
        <w:numPr>
          <w:ilvl w:val="0"/>
          <w:numId w:val="30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W przypadku niedostarczenia kompletów dokumentów do faktury, o których mowa w § 2 ust.2 lit. </w:t>
      </w:r>
      <w:r w:rsidR="00EE0DB1">
        <w:rPr>
          <w:rFonts w:ascii="Tahoma" w:hAnsi="Tahoma" w:cs="Tahoma"/>
          <w:sz w:val="24"/>
          <w:szCs w:val="24"/>
        </w:rPr>
        <w:t>j</w:t>
      </w:r>
      <w:r w:rsidRPr="006D3634">
        <w:rPr>
          <w:rFonts w:ascii="Tahoma" w:hAnsi="Tahoma" w:cs="Tahoma"/>
          <w:sz w:val="24"/>
          <w:szCs w:val="24"/>
        </w:rPr>
        <w:t xml:space="preserve">, Zamawiający nie dokona zapłaty należności wynikającej z faktury do czasu </w:t>
      </w:r>
      <w:r w:rsidR="00EE0DB1" w:rsidRPr="006D3634">
        <w:rPr>
          <w:rFonts w:ascii="Tahoma" w:hAnsi="Tahoma" w:cs="Tahoma"/>
          <w:sz w:val="24"/>
          <w:szCs w:val="24"/>
        </w:rPr>
        <w:t>dostarczenia</w:t>
      </w:r>
      <w:r w:rsidRPr="006D3634">
        <w:rPr>
          <w:rFonts w:ascii="Tahoma" w:hAnsi="Tahoma" w:cs="Tahoma"/>
          <w:sz w:val="24"/>
          <w:szCs w:val="24"/>
        </w:rPr>
        <w:t xml:space="preserve"> dokumentów, o których mowa w niniejszym ustępie.</w:t>
      </w:r>
    </w:p>
    <w:p w14:paraId="3851B0E4" w14:textId="77777777" w:rsidR="00EA733C" w:rsidRPr="006D3634" w:rsidRDefault="00EA733C" w:rsidP="004B2460">
      <w:pPr>
        <w:jc w:val="center"/>
        <w:rPr>
          <w:rFonts w:ascii="Tahoma" w:hAnsi="Tahoma" w:cs="Tahoma"/>
          <w:b/>
          <w:sz w:val="24"/>
          <w:szCs w:val="24"/>
        </w:rPr>
      </w:pPr>
      <w:r w:rsidRPr="006D3634">
        <w:rPr>
          <w:rFonts w:ascii="Tahoma" w:hAnsi="Tahoma" w:cs="Tahoma"/>
          <w:b/>
          <w:sz w:val="24"/>
          <w:szCs w:val="24"/>
        </w:rPr>
        <w:t>§ 8</w:t>
      </w:r>
    </w:p>
    <w:p w14:paraId="30FBFFD5" w14:textId="4A536379" w:rsidR="00EA733C" w:rsidRPr="006D3634" w:rsidRDefault="00EA733C" w:rsidP="007E6D7F">
      <w:pPr>
        <w:widowControl w:val="0"/>
        <w:numPr>
          <w:ilvl w:val="0"/>
          <w:numId w:val="31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W sprawach nieunormowanych niniejszą umową mają zastosowanie obowiązujące przepisy Kodeksu cywilnego. </w:t>
      </w:r>
    </w:p>
    <w:p w14:paraId="60DA87D8" w14:textId="77777777" w:rsidR="00EA733C" w:rsidRPr="006D3634" w:rsidRDefault="00EA733C" w:rsidP="004B2460">
      <w:pPr>
        <w:jc w:val="center"/>
        <w:rPr>
          <w:rFonts w:ascii="Tahoma" w:hAnsi="Tahoma" w:cs="Tahoma"/>
          <w:b/>
          <w:sz w:val="24"/>
          <w:szCs w:val="24"/>
        </w:rPr>
      </w:pPr>
      <w:r w:rsidRPr="006D3634">
        <w:rPr>
          <w:rFonts w:ascii="Tahoma" w:hAnsi="Tahoma" w:cs="Tahoma"/>
          <w:b/>
          <w:sz w:val="24"/>
          <w:szCs w:val="24"/>
        </w:rPr>
        <w:t>§ 9</w:t>
      </w:r>
    </w:p>
    <w:p w14:paraId="3A9A4927" w14:textId="77777777" w:rsidR="00EA733C" w:rsidRPr="006D3634" w:rsidRDefault="00EA733C" w:rsidP="007E6D7F">
      <w:pPr>
        <w:widowControl w:val="0"/>
        <w:numPr>
          <w:ilvl w:val="0"/>
          <w:numId w:val="35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Wszelkie zmiany niniejszej umowy wymagają formy pisemnej pod rygorem nieważności.</w:t>
      </w:r>
    </w:p>
    <w:p w14:paraId="4BF53549" w14:textId="77777777" w:rsidR="00EA733C" w:rsidRPr="006D3634" w:rsidRDefault="00EA733C" w:rsidP="007E6D7F">
      <w:pPr>
        <w:widowControl w:val="0"/>
        <w:numPr>
          <w:ilvl w:val="0"/>
          <w:numId w:val="35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W przypadku sporów mogących wyniknąć w związku z realizacją niniejszej umowy, Strony będą</w:t>
      </w:r>
    </w:p>
    <w:p w14:paraId="1909FC60" w14:textId="77777777" w:rsidR="00EA733C" w:rsidRPr="006D3634" w:rsidRDefault="00EA733C" w:rsidP="007E6D7F">
      <w:pPr>
        <w:ind w:left="72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dążyć do ich polubownego rozstrzygnięcia, a w przypadku braku porozumienia - poddadzą spór pod rozstrzygnięcie sądu powszechnego właściwego dla siedziby Zamawiającego.</w:t>
      </w:r>
    </w:p>
    <w:p w14:paraId="07BBA9FB" w14:textId="77777777" w:rsidR="00EA733C" w:rsidRPr="006D3634" w:rsidRDefault="00EA733C" w:rsidP="004B2460">
      <w:pPr>
        <w:jc w:val="center"/>
        <w:rPr>
          <w:rFonts w:ascii="Tahoma" w:hAnsi="Tahoma" w:cs="Tahoma"/>
          <w:b/>
          <w:sz w:val="24"/>
          <w:szCs w:val="24"/>
        </w:rPr>
      </w:pPr>
      <w:r w:rsidRPr="006D3634">
        <w:rPr>
          <w:rFonts w:ascii="Tahoma" w:hAnsi="Tahoma" w:cs="Tahoma"/>
          <w:b/>
          <w:sz w:val="24"/>
          <w:szCs w:val="24"/>
        </w:rPr>
        <w:t>§ 10</w:t>
      </w:r>
    </w:p>
    <w:p w14:paraId="4574ABD8" w14:textId="77777777" w:rsidR="00EA733C" w:rsidRPr="006D3634" w:rsidRDefault="00EA733C" w:rsidP="007E6D7F">
      <w:pPr>
        <w:widowControl w:val="0"/>
        <w:numPr>
          <w:ilvl w:val="0"/>
          <w:numId w:val="36"/>
        </w:numPr>
        <w:suppressAutoHyphens/>
        <w:spacing w:after="0"/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Umowę sporządzono w dwóch jednobrzmiących egzemplarzach, po jednym dla każdej ze Stron.</w:t>
      </w:r>
    </w:p>
    <w:p w14:paraId="27F15703" w14:textId="77777777" w:rsidR="00EA733C" w:rsidRPr="006D3634" w:rsidRDefault="00EA733C" w:rsidP="007E6D7F">
      <w:pPr>
        <w:rPr>
          <w:rFonts w:ascii="Tahoma" w:hAnsi="Tahoma" w:cs="Tahoma"/>
          <w:sz w:val="24"/>
          <w:szCs w:val="24"/>
        </w:rPr>
      </w:pPr>
    </w:p>
    <w:p w14:paraId="355CE197" w14:textId="77777777" w:rsidR="00EA733C" w:rsidRPr="006D3634" w:rsidRDefault="00EA733C" w:rsidP="007E6D7F">
      <w:pPr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………………………………………………………                  </w:t>
      </w:r>
      <w:r w:rsidRPr="006D3634">
        <w:rPr>
          <w:rFonts w:ascii="Tahoma" w:hAnsi="Tahoma" w:cs="Tahoma"/>
          <w:sz w:val="24"/>
          <w:szCs w:val="24"/>
        </w:rPr>
        <w:tab/>
        <w:t xml:space="preserve">   ……………………………………………</w:t>
      </w:r>
    </w:p>
    <w:p w14:paraId="47472B68" w14:textId="77777777" w:rsidR="00EA733C" w:rsidRPr="006D3634" w:rsidRDefault="00EA733C" w:rsidP="007E6D7F">
      <w:pPr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 xml:space="preserve">                     Wykonawca      </w:t>
      </w:r>
      <w:r w:rsidRPr="006D3634">
        <w:rPr>
          <w:rFonts w:ascii="Tahoma" w:hAnsi="Tahoma" w:cs="Tahoma"/>
          <w:sz w:val="24"/>
          <w:szCs w:val="24"/>
        </w:rPr>
        <w:tab/>
      </w:r>
      <w:r w:rsidRPr="006D3634">
        <w:rPr>
          <w:rFonts w:ascii="Tahoma" w:hAnsi="Tahoma" w:cs="Tahoma"/>
          <w:sz w:val="24"/>
          <w:szCs w:val="24"/>
        </w:rPr>
        <w:tab/>
      </w:r>
      <w:r w:rsidRPr="006D3634">
        <w:rPr>
          <w:rFonts w:ascii="Tahoma" w:hAnsi="Tahoma" w:cs="Tahoma"/>
          <w:sz w:val="24"/>
          <w:szCs w:val="24"/>
        </w:rPr>
        <w:tab/>
      </w:r>
      <w:r w:rsidRPr="006D3634">
        <w:rPr>
          <w:rFonts w:ascii="Tahoma" w:hAnsi="Tahoma" w:cs="Tahoma"/>
          <w:sz w:val="24"/>
          <w:szCs w:val="24"/>
        </w:rPr>
        <w:tab/>
      </w:r>
      <w:r w:rsidRPr="006D3634">
        <w:rPr>
          <w:rFonts w:ascii="Tahoma" w:hAnsi="Tahoma" w:cs="Tahoma"/>
          <w:sz w:val="24"/>
          <w:szCs w:val="24"/>
        </w:rPr>
        <w:tab/>
      </w:r>
      <w:r w:rsidRPr="006D3634">
        <w:rPr>
          <w:rFonts w:ascii="Tahoma" w:hAnsi="Tahoma" w:cs="Tahoma"/>
          <w:sz w:val="24"/>
          <w:szCs w:val="24"/>
        </w:rPr>
        <w:tab/>
        <w:t>Zamawiający</w:t>
      </w:r>
      <w:r w:rsidRPr="006D3634">
        <w:rPr>
          <w:rFonts w:ascii="Tahoma" w:hAnsi="Tahoma" w:cs="Tahoma"/>
          <w:sz w:val="24"/>
          <w:szCs w:val="24"/>
        </w:rPr>
        <w:tab/>
        <w:t xml:space="preserve">                </w:t>
      </w:r>
    </w:p>
    <w:p w14:paraId="00E700D4" w14:textId="77777777" w:rsidR="00EA733C" w:rsidRPr="006D3634" w:rsidRDefault="00EA733C" w:rsidP="007E6D7F">
      <w:pPr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Załączniki:</w:t>
      </w:r>
    </w:p>
    <w:p w14:paraId="6D370AC2" w14:textId="21D69DCE" w:rsidR="00EA733C" w:rsidRPr="006D3634" w:rsidRDefault="00EA733C" w:rsidP="007E6D7F">
      <w:pPr>
        <w:rPr>
          <w:rFonts w:ascii="Tahoma" w:hAnsi="Tahoma" w:cs="Tahoma"/>
          <w:sz w:val="24"/>
          <w:szCs w:val="24"/>
        </w:rPr>
      </w:pPr>
      <w:r w:rsidRPr="006D3634">
        <w:rPr>
          <w:rFonts w:ascii="Tahoma" w:hAnsi="Tahoma" w:cs="Tahoma"/>
          <w:sz w:val="24"/>
          <w:szCs w:val="24"/>
        </w:rPr>
        <w:t>Załącznik nr 1 – Program szkolenia wraz z harmonogramem czasowo-merytorycznym.</w:t>
      </w:r>
    </w:p>
    <w:p w14:paraId="73A4B1D4" w14:textId="77777777" w:rsidR="00EA733C" w:rsidRPr="006D3634" w:rsidRDefault="00EA733C" w:rsidP="007E6D7F">
      <w:pPr>
        <w:rPr>
          <w:rFonts w:ascii="Tahoma" w:hAnsi="Tahoma" w:cs="Tahoma"/>
          <w:sz w:val="24"/>
          <w:szCs w:val="24"/>
        </w:rPr>
      </w:pPr>
    </w:p>
    <w:p w14:paraId="10470DE0" w14:textId="77777777" w:rsidR="00EA733C" w:rsidRPr="006D3634" w:rsidRDefault="00EA733C" w:rsidP="007E6D7F">
      <w:pPr>
        <w:rPr>
          <w:rFonts w:ascii="Tahoma" w:hAnsi="Tahoma" w:cs="Tahoma"/>
          <w:sz w:val="24"/>
          <w:szCs w:val="24"/>
        </w:rPr>
      </w:pPr>
    </w:p>
    <w:p w14:paraId="10EC0798" w14:textId="77777777" w:rsidR="00EA733C" w:rsidRPr="006D3634" w:rsidRDefault="00EA733C" w:rsidP="007E6D7F">
      <w:pPr>
        <w:rPr>
          <w:rFonts w:ascii="Tahoma" w:hAnsi="Tahoma" w:cs="Tahoma"/>
          <w:sz w:val="24"/>
          <w:szCs w:val="24"/>
        </w:rPr>
      </w:pPr>
    </w:p>
    <w:p w14:paraId="1FF17E06" w14:textId="67597F81" w:rsidR="00BC29AC" w:rsidRPr="00BC29AC" w:rsidRDefault="00BC29AC" w:rsidP="007E6D7F">
      <w:pPr>
        <w:spacing w:after="0"/>
        <w:rPr>
          <w:rFonts w:ascii="Tahoma" w:eastAsia="Tahoma" w:hAnsi="Tahoma" w:cs="Tahoma"/>
          <w:color w:val="000000"/>
          <w:sz w:val="24"/>
          <w:szCs w:val="24"/>
        </w:rPr>
      </w:pPr>
    </w:p>
    <w:sectPr w:rsidR="00BC29AC" w:rsidRPr="00BC29AC">
      <w:footerReference w:type="default" r:id="rId9"/>
      <w:headerReference w:type="first" r:id="rId10"/>
      <w:pgSz w:w="11906" w:h="16838"/>
      <w:pgMar w:top="1417" w:right="1133" w:bottom="1417" w:left="1417" w:header="708" w:footer="27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F23F3" w14:textId="77777777" w:rsidR="00E12C1D" w:rsidRDefault="00E12C1D">
      <w:pPr>
        <w:spacing w:after="0" w:line="240" w:lineRule="auto"/>
      </w:pPr>
      <w:r>
        <w:separator/>
      </w:r>
    </w:p>
  </w:endnote>
  <w:endnote w:type="continuationSeparator" w:id="0">
    <w:p w14:paraId="07753E48" w14:textId="77777777" w:rsidR="00E12C1D" w:rsidRDefault="00E1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D781" w14:textId="77777777" w:rsidR="00CB276F" w:rsidRDefault="005B49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7EC7">
      <w:rPr>
        <w:noProof/>
        <w:color w:val="000000"/>
      </w:rPr>
      <w:t>7</w:t>
    </w:r>
    <w:r>
      <w:rPr>
        <w:color w:val="000000"/>
      </w:rPr>
      <w:fldChar w:fldCharType="end"/>
    </w:r>
  </w:p>
  <w:p w14:paraId="5BE41C85" w14:textId="77777777" w:rsidR="00CB276F" w:rsidRDefault="00CB27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8A26C" w14:textId="77777777" w:rsidR="00E12C1D" w:rsidRDefault="00E12C1D">
      <w:pPr>
        <w:spacing w:after="0" w:line="240" w:lineRule="auto"/>
      </w:pPr>
      <w:r>
        <w:separator/>
      </w:r>
    </w:p>
  </w:footnote>
  <w:footnote w:type="continuationSeparator" w:id="0">
    <w:p w14:paraId="4E9F1930" w14:textId="77777777" w:rsidR="00E12C1D" w:rsidRDefault="00E1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CFA23" w14:textId="77777777" w:rsidR="00CB276F" w:rsidRDefault="005B49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91EB0D2" wp14:editId="797225F4">
          <wp:extent cx="5760720" cy="493395"/>
          <wp:effectExtent l="0" t="0" r="0" b="0"/>
          <wp:docPr id="2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44DA24" w14:textId="77777777" w:rsidR="00CB276F" w:rsidRDefault="005B49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hidden="0" allowOverlap="1" wp14:anchorId="2B26EE4A" wp14:editId="0F904F0C">
              <wp:simplePos x="0" y="0"/>
              <wp:positionH relativeFrom="column">
                <wp:posOffset>-304799</wp:posOffset>
              </wp:positionH>
              <wp:positionV relativeFrom="paragraph">
                <wp:posOffset>208294</wp:posOffset>
              </wp:positionV>
              <wp:extent cx="6372225" cy="22225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6CCD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4pt;margin-top:16.4pt;width:501.75pt;height:1.75pt;z-index:251658240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">
              <v:stroke startarrowwidth="narrow" startarrowlength="short" endarrowwidth="narrow" endarrowlength="short"/>
            </v:shape>
          </w:pict>
        </mc:Fallback>
      </mc:AlternateContent>
    </w:r>
  </w:p>
  <w:p w14:paraId="11719795" w14:textId="77777777" w:rsidR="00CB276F" w:rsidRDefault="00CB27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E05FC"/>
    <w:multiLevelType w:val="hybridMultilevel"/>
    <w:tmpl w:val="A15E1F46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3D7768B"/>
    <w:multiLevelType w:val="multilevel"/>
    <w:tmpl w:val="E8386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221"/>
    <w:multiLevelType w:val="multilevel"/>
    <w:tmpl w:val="0F70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5EB"/>
    <w:multiLevelType w:val="multilevel"/>
    <w:tmpl w:val="FD52F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0EB6"/>
    <w:multiLevelType w:val="hybridMultilevel"/>
    <w:tmpl w:val="24C6176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11260CEB"/>
    <w:multiLevelType w:val="hybridMultilevel"/>
    <w:tmpl w:val="ABCA15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57AF0"/>
    <w:multiLevelType w:val="multilevel"/>
    <w:tmpl w:val="21D8BF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03C82"/>
    <w:multiLevelType w:val="hybridMultilevel"/>
    <w:tmpl w:val="2FCE7E76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>
      <w:start w:val="1"/>
      <w:numFmt w:val="lowerLetter"/>
      <w:lvlText w:val="%2."/>
      <w:lvlJc w:val="left"/>
      <w:pPr>
        <w:ind w:left="2492" w:hanging="360"/>
      </w:pPr>
    </w:lvl>
    <w:lvl w:ilvl="2" w:tplc="0415001B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 w15:restartNumberingAfterBreak="0">
    <w:nsid w:val="17430FEB"/>
    <w:multiLevelType w:val="multilevel"/>
    <w:tmpl w:val="D292A78E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7932C7"/>
    <w:multiLevelType w:val="multilevel"/>
    <w:tmpl w:val="6EC87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C16"/>
    <w:multiLevelType w:val="multilevel"/>
    <w:tmpl w:val="029C8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A4B"/>
    <w:multiLevelType w:val="hybridMultilevel"/>
    <w:tmpl w:val="7B8AC620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4E3C"/>
    <w:multiLevelType w:val="hybridMultilevel"/>
    <w:tmpl w:val="25EACB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074A3"/>
    <w:multiLevelType w:val="multilevel"/>
    <w:tmpl w:val="D50A6E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9833056"/>
    <w:multiLevelType w:val="hybridMultilevel"/>
    <w:tmpl w:val="349E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F0E55"/>
    <w:multiLevelType w:val="multilevel"/>
    <w:tmpl w:val="145A1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D68EC"/>
    <w:multiLevelType w:val="hybridMultilevel"/>
    <w:tmpl w:val="D6C8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639A"/>
    <w:multiLevelType w:val="hybridMultilevel"/>
    <w:tmpl w:val="48624588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FF32B356">
      <w:start w:val="1"/>
      <w:numFmt w:val="lowerLetter"/>
      <w:lvlText w:val="%2)"/>
      <w:lvlJc w:val="left"/>
      <w:pPr>
        <w:ind w:left="1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1BB0A4F"/>
    <w:multiLevelType w:val="multilevel"/>
    <w:tmpl w:val="34C82F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487451"/>
    <w:multiLevelType w:val="hybridMultilevel"/>
    <w:tmpl w:val="56103406"/>
    <w:lvl w:ilvl="0" w:tplc="A0263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F7763"/>
    <w:multiLevelType w:val="hybridMultilevel"/>
    <w:tmpl w:val="E358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F5D46"/>
    <w:multiLevelType w:val="hybridMultilevel"/>
    <w:tmpl w:val="45AA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3519"/>
    <w:multiLevelType w:val="multilevel"/>
    <w:tmpl w:val="71381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E5941"/>
    <w:multiLevelType w:val="multilevel"/>
    <w:tmpl w:val="7CC40238"/>
    <w:lvl w:ilvl="0">
      <w:start w:val="1"/>
      <w:numFmt w:val="lowerLetter"/>
      <w:lvlText w:val="%1)"/>
      <w:lvlJc w:val="left"/>
      <w:pPr>
        <w:ind w:left="644" w:hanging="359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C46B97"/>
    <w:multiLevelType w:val="hybridMultilevel"/>
    <w:tmpl w:val="7CA2F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C1A7F"/>
    <w:multiLevelType w:val="hybridMultilevel"/>
    <w:tmpl w:val="36945BC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6" w:hanging="360"/>
      </w:pPr>
    </w:lvl>
    <w:lvl w:ilvl="2" w:tplc="FFFFFFFF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49546EEA"/>
    <w:multiLevelType w:val="multilevel"/>
    <w:tmpl w:val="BA4A4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E4358"/>
    <w:multiLevelType w:val="multilevel"/>
    <w:tmpl w:val="8BF84544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D54EDB"/>
    <w:multiLevelType w:val="multilevel"/>
    <w:tmpl w:val="E410EB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FC630F3"/>
    <w:multiLevelType w:val="hybridMultilevel"/>
    <w:tmpl w:val="479C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A4222"/>
    <w:multiLevelType w:val="hybridMultilevel"/>
    <w:tmpl w:val="885EE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707AF"/>
    <w:multiLevelType w:val="multilevel"/>
    <w:tmpl w:val="E53CCAD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B6A92"/>
    <w:multiLevelType w:val="multilevel"/>
    <w:tmpl w:val="81E6C1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7B0ABB"/>
    <w:multiLevelType w:val="hybridMultilevel"/>
    <w:tmpl w:val="EFF0658E"/>
    <w:lvl w:ilvl="0" w:tplc="A0263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D1F70"/>
    <w:multiLevelType w:val="multilevel"/>
    <w:tmpl w:val="8DE04018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35" w15:restartNumberingAfterBreak="0">
    <w:nsid w:val="657E6D43"/>
    <w:multiLevelType w:val="hybridMultilevel"/>
    <w:tmpl w:val="7408CAB0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6" w:hanging="360"/>
      </w:pPr>
    </w:lvl>
    <w:lvl w:ilvl="2" w:tplc="FFFFFFFF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 w15:restartNumberingAfterBreak="0">
    <w:nsid w:val="6F6C48A9"/>
    <w:multiLevelType w:val="hybridMultilevel"/>
    <w:tmpl w:val="7DF0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4EC2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20A0DB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93AE9"/>
    <w:multiLevelType w:val="multilevel"/>
    <w:tmpl w:val="811C76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B00D4"/>
    <w:multiLevelType w:val="hybridMultilevel"/>
    <w:tmpl w:val="1FDE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F5B01"/>
    <w:multiLevelType w:val="multilevel"/>
    <w:tmpl w:val="E836E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851CF"/>
    <w:multiLevelType w:val="hybridMultilevel"/>
    <w:tmpl w:val="C3424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792A12"/>
    <w:multiLevelType w:val="hybridMultilevel"/>
    <w:tmpl w:val="25EACB8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8261F1"/>
    <w:multiLevelType w:val="multilevel"/>
    <w:tmpl w:val="330828D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60626E"/>
    <w:multiLevelType w:val="multilevel"/>
    <w:tmpl w:val="E558E0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173D4"/>
    <w:multiLevelType w:val="multilevel"/>
    <w:tmpl w:val="B74093A4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E31006"/>
    <w:multiLevelType w:val="hybridMultilevel"/>
    <w:tmpl w:val="4BAEAC2A"/>
    <w:lvl w:ilvl="0" w:tplc="1DE681FC">
      <w:start w:val="7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072581600">
    <w:abstractNumId w:val="1"/>
  </w:num>
  <w:num w:numId="2" w16cid:durableId="541526764">
    <w:abstractNumId w:val="37"/>
  </w:num>
  <w:num w:numId="3" w16cid:durableId="89589638">
    <w:abstractNumId w:val="42"/>
  </w:num>
  <w:num w:numId="4" w16cid:durableId="1085372206">
    <w:abstractNumId w:val="27"/>
  </w:num>
  <w:num w:numId="5" w16cid:durableId="1841312814">
    <w:abstractNumId w:val="23"/>
  </w:num>
  <w:num w:numId="6" w16cid:durableId="382562998">
    <w:abstractNumId w:val="22"/>
  </w:num>
  <w:num w:numId="7" w16cid:durableId="56559221">
    <w:abstractNumId w:val="2"/>
  </w:num>
  <w:num w:numId="8" w16cid:durableId="1602757667">
    <w:abstractNumId w:val="13"/>
  </w:num>
  <w:num w:numId="9" w16cid:durableId="1153715520">
    <w:abstractNumId w:val="43"/>
  </w:num>
  <w:num w:numId="10" w16cid:durableId="939218694">
    <w:abstractNumId w:val="31"/>
  </w:num>
  <w:num w:numId="11" w16cid:durableId="187379543">
    <w:abstractNumId w:val="44"/>
  </w:num>
  <w:num w:numId="12" w16cid:durableId="1967813847">
    <w:abstractNumId w:val="32"/>
  </w:num>
  <w:num w:numId="13" w16cid:durableId="494419949">
    <w:abstractNumId w:val="8"/>
  </w:num>
  <w:num w:numId="14" w16cid:durableId="1113095316">
    <w:abstractNumId w:val="10"/>
  </w:num>
  <w:num w:numId="15" w16cid:durableId="1715108457">
    <w:abstractNumId w:val="15"/>
  </w:num>
  <w:num w:numId="16" w16cid:durableId="46613475">
    <w:abstractNumId w:val="3"/>
  </w:num>
  <w:num w:numId="17" w16cid:durableId="351970">
    <w:abstractNumId w:val="26"/>
  </w:num>
  <w:num w:numId="18" w16cid:durableId="611282159">
    <w:abstractNumId w:val="34"/>
  </w:num>
  <w:num w:numId="19" w16cid:durableId="482741911">
    <w:abstractNumId w:val="18"/>
  </w:num>
  <w:num w:numId="20" w16cid:durableId="1013414280">
    <w:abstractNumId w:val="28"/>
  </w:num>
  <w:num w:numId="21" w16cid:durableId="929240565">
    <w:abstractNumId w:val="39"/>
  </w:num>
  <w:num w:numId="22" w16cid:durableId="1257326724">
    <w:abstractNumId w:val="9"/>
  </w:num>
  <w:num w:numId="23" w16cid:durableId="1473984226">
    <w:abstractNumId w:val="6"/>
  </w:num>
  <w:num w:numId="24" w16cid:durableId="2090419327">
    <w:abstractNumId w:val="36"/>
  </w:num>
  <w:num w:numId="25" w16cid:durableId="1969388532">
    <w:abstractNumId w:val="12"/>
  </w:num>
  <w:num w:numId="26" w16cid:durableId="15036313">
    <w:abstractNumId w:val="16"/>
  </w:num>
  <w:num w:numId="27" w16cid:durableId="180123468">
    <w:abstractNumId w:val="24"/>
  </w:num>
  <w:num w:numId="28" w16cid:durableId="1677686246">
    <w:abstractNumId w:val="0"/>
  </w:num>
  <w:num w:numId="29" w16cid:durableId="1530412347">
    <w:abstractNumId w:val="21"/>
  </w:num>
  <w:num w:numId="30" w16cid:durableId="1078289147">
    <w:abstractNumId w:val="14"/>
  </w:num>
  <w:num w:numId="31" w16cid:durableId="95488078">
    <w:abstractNumId w:val="38"/>
  </w:num>
  <w:num w:numId="32" w16cid:durableId="1160583462">
    <w:abstractNumId w:val="17"/>
  </w:num>
  <w:num w:numId="33" w16cid:durableId="1753351725">
    <w:abstractNumId w:val="30"/>
  </w:num>
  <w:num w:numId="34" w16cid:durableId="248740202">
    <w:abstractNumId w:val="20"/>
  </w:num>
  <w:num w:numId="35" w16cid:durableId="441729266">
    <w:abstractNumId w:val="19"/>
  </w:num>
  <w:num w:numId="36" w16cid:durableId="1480876892">
    <w:abstractNumId w:val="33"/>
  </w:num>
  <w:num w:numId="37" w16cid:durableId="1532183498">
    <w:abstractNumId w:val="11"/>
  </w:num>
  <w:num w:numId="38" w16cid:durableId="388723660">
    <w:abstractNumId w:val="40"/>
  </w:num>
  <w:num w:numId="39" w16cid:durableId="776215924">
    <w:abstractNumId w:val="7"/>
  </w:num>
  <w:num w:numId="40" w16cid:durableId="340009188">
    <w:abstractNumId w:val="4"/>
  </w:num>
  <w:num w:numId="41" w16cid:durableId="337660652">
    <w:abstractNumId w:val="29"/>
  </w:num>
  <w:num w:numId="42" w16cid:durableId="1934511754">
    <w:abstractNumId w:val="35"/>
  </w:num>
  <w:num w:numId="43" w16cid:durableId="731318966">
    <w:abstractNumId w:val="25"/>
  </w:num>
  <w:num w:numId="44" w16cid:durableId="1743286705">
    <w:abstractNumId w:val="45"/>
  </w:num>
  <w:num w:numId="45" w16cid:durableId="1162165495">
    <w:abstractNumId w:val="5"/>
  </w:num>
  <w:num w:numId="46" w16cid:durableId="94098840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6F"/>
    <w:rsid w:val="00033D22"/>
    <w:rsid w:val="00046E3B"/>
    <w:rsid w:val="0005461B"/>
    <w:rsid w:val="000A0495"/>
    <w:rsid w:val="000B4E18"/>
    <w:rsid w:val="000D2747"/>
    <w:rsid w:val="001454F6"/>
    <w:rsid w:val="00163E66"/>
    <w:rsid w:val="00164EE5"/>
    <w:rsid w:val="001A469B"/>
    <w:rsid w:val="001A6DA5"/>
    <w:rsid w:val="002021BC"/>
    <w:rsid w:val="002332DA"/>
    <w:rsid w:val="003353DA"/>
    <w:rsid w:val="003356CD"/>
    <w:rsid w:val="003469AC"/>
    <w:rsid w:val="0039570D"/>
    <w:rsid w:val="004121FA"/>
    <w:rsid w:val="004A7AE3"/>
    <w:rsid w:val="004B2460"/>
    <w:rsid w:val="004F65CA"/>
    <w:rsid w:val="00546642"/>
    <w:rsid w:val="00577195"/>
    <w:rsid w:val="005A5CE4"/>
    <w:rsid w:val="005B49BF"/>
    <w:rsid w:val="005D3583"/>
    <w:rsid w:val="00633F1B"/>
    <w:rsid w:val="006513A9"/>
    <w:rsid w:val="006731FD"/>
    <w:rsid w:val="006A61E7"/>
    <w:rsid w:val="006E3BA9"/>
    <w:rsid w:val="006F0CC0"/>
    <w:rsid w:val="0074500B"/>
    <w:rsid w:val="0076522F"/>
    <w:rsid w:val="007755A5"/>
    <w:rsid w:val="00796B0B"/>
    <w:rsid w:val="007E6D7F"/>
    <w:rsid w:val="008024CB"/>
    <w:rsid w:val="008668C8"/>
    <w:rsid w:val="00896464"/>
    <w:rsid w:val="008A2700"/>
    <w:rsid w:val="008C5989"/>
    <w:rsid w:val="008C5CE1"/>
    <w:rsid w:val="008D3704"/>
    <w:rsid w:val="008F6118"/>
    <w:rsid w:val="009E2AAD"/>
    <w:rsid w:val="00A77EC7"/>
    <w:rsid w:val="00A95F6E"/>
    <w:rsid w:val="00AA4528"/>
    <w:rsid w:val="00AD65AC"/>
    <w:rsid w:val="00B26ABE"/>
    <w:rsid w:val="00BB2A3A"/>
    <w:rsid w:val="00BC29AC"/>
    <w:rsid w:val="00C27385"/>
    <w:rsid w:val="00CB053F"/>
    <w:rsid w:val="00CB276F"/>
    <w:rsid w:val="00CB7DB0"/>
    <w:rsid w:val="00D47D83"/>
    <w:rsid w:val="00D54674"/>
    <w:rsid w:val="00D9589E"/>
    <w:rsid w:val="00DB235E"/>
    <w:rsid w:val="00DF500A"/>
    <w:rsid w:val="00E12C1D"/>
    <w:rsid w:val="00E3037A"/>
    <w:rsid w:val="00E35FD9"/>
    <w:rsid w:val="00E60252"/>
    <w:rsid w:val="00EA733C"/>
    <w:rsid w:val="00EE0DB1"/>
    <w:rsid w:val="00EE361E"/>
    <w:rsid w:val="00EF7040"/>
    <w:rsid w:val="00F376FD"/>
    <w:rsid w:val="00F730DB"/>
    <w:rsid w:val="00F82927"/>
    <w:rsid w:val="00F864A0"/>
    <w:rsid w:val="00FD2CD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13AE"/>
  <w15:docId w15:val="{400FD249-C118-49C6-8351-E837C73B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1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7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A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5A5"/>
    <w:rPr>
      <w:vertAlign w:val="superscript"/>
    </w:rPr>
  </w:style>
  <w:style w:type="paragraph" w:styleId="Tekstpodstawowy">
    <w:name w:val="Body Text"/>
    <w:basedOn w:val="Normalny"/>
    <w:link w:val="TekstpodstawowyZnak"/>
    <w:rsid w:val="00EA733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A733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26"/>
  </w:style>
  <w:style w:type="paragraph" w:styleId="Stopka">
    <w:name w:val="footer"/>
    <w:basedOn w:val="Normalny"/>
    <w:link w:val="StopkaZnak"/>
    <w:uiPriority w:val="99"/>
    <w:unhideWhenUsed/>
    <w:rsid w:val="00FF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tS2pnatjaLpUjVGJfej0GehoPA==">CgMxLjA4AHIhMUl3X2g5dUpYRGgwU1lQc3l4TnM0SG9EZHRRNmJDTkJr</go:docsCustomData>
</go:gDocsCustomXmlDataStorage>
</file>

<file path=customXml/itemProps1.xml><?xml version="1.0" encoding="utf-8"?>
<ds:datastoreItem xmlns:ds="http://schemas.openxmlformats.org/officeDocument/2006/customXml" ds:itemID="{CDD0285B-F47C-42F6-9E93-93D74DA3A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Lubecka</dc:creator>
  <cp:lastModifiedBy>Agencja Rozwoju Małopolski Zachodniej</cp:lastModifiedBy>
  <cp:revision>4</cp:revision>
  <dcterms:created xsi:type="dcterms:W3CDTF">2024-04-30T11:24:00Z</dcterms:created>
  <dcterms:modified xsi:type="dcterms:W3CDTF">2024-04-30T11:37:00Z</dcterms:modified>
</cp:coreProperties>
</file>