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C816" w14:textId="77777777" w:rsidR="006033F1" w:rsidRPr="006033F1" w:rsidRDefault="006033F1" w:rsidP="006033F1">
      <w:pPr>
        <w:shd w:val="clear" w:color="auto" w:fill="FFFFFF"/>
        <w:spacing w:after="150"/>
        <w:jc w:val="right"/>
        <w:rPr>
          <w:rFonts w:asciiTheme="minorHAnsi" w:hAnsiTheme="minorHAnsi" w:cstheme="minorHAnsi"/>
        </w:rPr>
      </w:pPr>
      <w:r w:rsidRPr="006033F1">
        <w:rPr>
          <w:rFonts w:asciiTheme="minorHAnsi" w:hAnsiTheme="minorHAnsi" w:cstheme="minorHAnsi"/>
        </w:rPr>
        <w:t xml:space="preserve">Załącznik nr 9 do Regulaminu Funduszu Pożyczka Płynnościowa POIR </w:t>
      </w:r>
    </w:p>
    <w:p w14:paraId="2ADAD7CC" w14:textId="77777777" w:rsidR="00862A30" w:rsidRDefault="00862A30" w:rsidP="00BC6586">
      <w:pPr>
        <w:shd w:val="clear" w:color="auto" w:fill="FFFFFF"/>
        <w:spacing w:after="150"/>
        <w:rPr>
          <w:rFonts w:asciiTheme="minorHAnsi" w:hAnsiTheme="minorHAnsi" w:cstheme="minorHAnsi"/>
          <w:b/>
          <w:u w:val="single"/>
        </w:rPr>
      </w:pPr>
    </w:p>
    <w:p w14:paraId="289584DA" w14:textId="77777777" w:rsidR="00BC6586" w:rsidRPr="00862A30" w:rsidRDefault="00BC6586" w:rsidP="00862A30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862A30">
        <w:rPr>
          <w:rFonts w:asciiTheme="minorHAnsi" w:hAnsiTheme="minorHAnsi" w:cstheme="minorHAnsi"/>
          <w:b/>
          <w:sz w:val="22"/>
          <w:u w:val="single"/>
        </w:rPr>
        <w:t>Oświadczenia</w:t>
      </w:r>
    </w:p>
    <w:p w14:paraId="0B166D93" w14:textId="77777777" w:rsidR="00BC6586" w:rsidRPr="00862A30" w:rsidRDefault="00BC6586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Ja, niżej podpisana(y):</w:t>
      </w:r>
    </w:p>
    <w:p w14:paraId="767653BA" w14:textId="32C30780" w:rsidR="00BC6586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 przetwarzanie moich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4E6EA3" w:rsidRPr="004E6EA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Agencji Rozwoju Małopolski Zachodniej S.A. </w:t>
      </w:r>
      <w:r w:rsidR="00862A30" w:rsidRPr="004E6EA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z siedzibą w </w:t>
      </w:r>
      <w:r w:rsidR="004E6EA3" w:rsidRPr="004E6EA3">
        <w:rPr>
          <w:rFonts w:asciiTheme="minorHAnsi" w:hAnsiTheme="minorHAnsi" w:cstheme="minorHAnsi"/>
          <w:b/>
          <w:bCs/>
          <w:i/>
          <w:sz w:val="18"/>
          <w:szCs w:val="18"/>
        </w:rPr>
        <w:t>Chrzanowie</w:t>
      </w:r>
      <w:r w:rsidR="00862A30" w:rsidRPr="004E6EA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przy ul. </w:t>
      </w:r>
      <w:r w:rsidR="004E6EA3">
        <w:rPr>
          <w:rFonts w:asciiTheme="minorHAnsi" w:hAnsiTheme="minorHAnsi" w:cstheme="minorHAnsi"/>
          <w:b/>
          <w:bCs/>
          <w:i/>
          <w:sz w:val="18"/>
          <w:szCs w:val="18"/>
        </w:rPr>
        <w:t>Grunwaldzkiej 5</w:t>
      </w:r>
      <w:r w:rsidR="00862A30" w:rsidRPr="00862A30">
        <w:rPr>
          <w:rFonts w:asciiTheme="minorHAnsi" w:hAnsiTheme="minorHAnsi" w:cstheme="minorHAnsi"/>
          <w:bCs/>
          <w:i/>
          <w:sz w:val="18"/>
          <w:szCs w:val="18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862A30">
        <w:rPr>
          <w:rFonts w:asciiTheme="minorHAnsi" w:hAnsiTheme="minorHAnsi" w:cstheme="minorHAnsi"/>
          <w:sz w:val="18"/>
          <w:szCs w:val="18"/>
        </w:rPr>
        <w:t xml:space="preserve"> (zwanego dalej: Konsorcjum w w/w składzie), powierzonych Umową Operacyjną nr </w:t>
      </w:r>
      <w:r w:rsidR="006A157C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6A157C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Pr="00862A30">
        <w:rPr>
          <w:rFonts w:asciiTheme="minorHAnsi" w:hAnsiTheme="minorHAnsi" w:cstheme="minorHAnsi"/>
          <w:sz w:val="18"/>
          <w:szCs w:val="18"/>
        </w:rPr>
        <w:t xml:space="preserve">, związanych z  wdrożeniem i zarządzaniem Instrumentem Finansowym 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Pożyczka Płynnościowa POIR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14:paraId="3476F0AB" w14:textId="77777777" w:rsidR="00E57CC1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 przetwarzanie danych objętych tajemnicą bankową</w:t>
      </w:r>
      <w:r w:rsidRPr="00862A30">
        <w:rPr>
          <w:rFonts w:asciiTheme="minorHAnsi" w:hAnsiTheme="minorHAnsi" w:cstheme="minorHAnsi"/>
          <w:sz w:val="18"/>
          <w:szCs w:val="18"/>
        </w:rPr>
        <w:t xml:space="preserve">, przez </w:t>
      </w:r>
      <w:r w:rsidRPr="00862A30">
        <w:rPr>
          <w:rFonts w:asciiTheme="minorHAnsi" w:hAnsiTheme="minorHAnsi" w:cstheme="minorHAnsi"/>
          <w:iCs/>
          <w:sz w:val="18"/>
          <w:szCs w:val="18"/>
        </w:rPr>
        <w:t>Konsorcjum w w/w składzie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oraz udostępnianie ich i</w:t>
      </w:r>
      <w:r w:rsidR="006A157C" w:rsidRPr="00862A30">
        <w:rPr>
          <w:rFonts w:asciiTheme="minorHAnsi" w:hAnsiTheme="minorHAnsi" w:cstheme="minorHAnsi"/>
          <w:sz w:val="18"/>
          <w:szCs w:val="18"/>
        </w:rPr>
        <w:t>nnym podmiotom, w szczególności:</w:t>
      </w:r>
      <w:r w:rsidRPr="00862A30">
        <w:rPr>
          <w:rFonts w:asciiTheme="minorHAnsi" w:hAnsiTheme="minorHAnsi" w:cstheme="minorHAnsi"/>
          <w:sz w:val="18"/>
          <w:szCs w:val="18"/>
        </w:rPr>
        <w:t xml:space="preserve">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14:paraId="51FBB1C0" w14:textId="77777777" w:rsidR="006A157C" w:rsidRPr="00862A30" w:rsidRDefault="006A157C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oświadczam, iż zostałem/łam poinformowany/a na podstawie niniejszej </w:t>
      </w:r>
      <w:r w:rsidR="00862A30" w:rsidRPr="00862A30">
        <w:rPr>
          <w:rFonts w:asciiTheme="minorHAnsi" w:hAnsiTheme="minorHAnsi" w:cstheme="minorHAnsi"/>
          <w:sz w:val="18"/>
          <w:szCs w:val="18"/>
        </w:rPr>
        <w:t>klauzuli</w:t>
      </w:r>
      <w:r w:rsidRPr="00862A30">
        <w:rPr>
          <w:rFonts w:asciiTheme="minorHAnsi" w:hAnsiTheme="minorHAnsi" w:cstheme="minorHAnsi"/>
          <w:sz w:val="18"/>
          <w:szCs w:val="18"/>
        </w:rPr>
        <w:t>:</w:t>
      </w:r>
    </w:p>
    <w:p w14:paraId="3FDF0697" w14:textId="77777777"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  <w:r w:rsidR="00BC6586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60350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DOTYCZĄCA  </w:t>
      </w:r>
      <w:r w:rsidR="00D60350" w:rsidRPr="00862A30">
        <w:rPr>
          <w:rFonts w:asciiTheme="minorHAnsi" w:hAnsiTheme="minorHAnsi" w:cstheme="minorHAnsi"/>
          <w:b/>
          <w:sz w:val="18"/>
          <w:szCs w:val="18"/>
        </w:rPr>
        <w:t>OCHRONY DANYCH OSOBOWYCH</w:t>
      </w:r>
    </w:p>
    <w:p w14:paraId="6A0CA1A6" w14:textId="45E48162"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4E6EA3">
        <w:rPr>
          <w:rFonts w:asciiTheme="minorHAnsi" w:hAnsiTheme="minorHAnsi" w:cstheme="minorHAnsi"/>
          <w:sz w:val="18"/>
          <w:szCs w:val="18"/>
        </w:rPr>
        <w:t>Agencja Rozwoju Małopolski Zachodniej S.A.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przedstawia podstawowe informacje dotyczące przetwarzania Pani/Pana danych osobowych:</w:t>
      </w:r>
    </w:p>
    <w:p w14:paraId="01A2527F" w14:textId="77777777" w:rsidR="001C2D30" w:rsidRPr="00862A30" w:rsidRDefault="001C2D30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Adresaci klauzuli</w:t>
      </w:r>
      <w:r w:rsidR="002B1DD2"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4B4388E9" w14:textId="77777777" w:rsidR="000E12AE" w:rsidRPr="00862A30" w:rsidRDefault="000E12AE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Osobami których dane dotyczą, są:</w:t>
      </w:r>
    </w:p>
    <w:p w14:paraId="78E82404" w14:textId="77777777"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pożyczkobiorcy, będący osobami fizycznymi,</w:t>
      </w:r>
    </w:p>
    <w:p w14:paraId="7CBA9CCB" w14:textId="77777777"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ubiegające się o zawarcie umowy pożyczki</w:t>
      </w:r>
      <w:r w:rsidR="000E12AE" w:rsidRPr="00862A30">
        <w:rPr>
          <w:rFonts w:asciiTheme="minorHAnsi" w:hAnsiTheme="minorHAnsi" w:cstheme="minorHAnsi"/>
          <w:bCs/>
          <w:sz w:val="18"/>
          <w:szCs w:val="18"/>
        </w:rPr>
        <w:t>,</w:t>
      </w:r>
    </w:p>
    <w:p w14:paraId="1E1E14F4" w14:textId="77777777" w:rsidR="000E12AE" w:rsidRPr="00862A30" w:rsidRDefault="000E12AE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udzielające w sposób bezpośredni lub pośredni zabezpieczeń udzielanych pożyczek.</w:t>
      </w:r>
    </w:p>
    <w:p w14:paraId="03169C34" w14:textId="77777777" w:rsidR="002B1DD2" w:rsidRPr="00862A30" w:rsidRDefault="00E57CC1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157315EA" w14:textId="77777777" w:rsidR="009F7159" w:rsidRPr="00862A30" w:rsidRDefault="00E57CC1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Administrator</w:t>
      </w:r>
      <w:r w:rsidRPr="00862A30">
        <w:rPr>
          <w:rFonts w:asciiTheme="minorHAnsi" w:hAnsiTheme="minorHAnsi" w:cstheme="minorHAnsi"/>
          <w:sz w:val="18"/>
          <w:szCs w:val="18"/>
        </w:rPr>
        <w:t xml:space="preserve"> 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</w:t>
      </w:r>
      <w:r w:rsidR="002B1DD2" w:rsidRPr="00862A30">
        <w:rPr>
          <w:rFonts w:asciiTheme="minorHAnsi" w:hAnsiTheme="minorHAnsi" w:cstheme="minorHAnsi"/>
          <w:b/>
          <w:sz w:val="18"/>
          <w:szCs w:val="18"/>
        </w:rPr>
        <w:t>: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1C6D20" w14:textId="77777777" w:rsidR="005457A4" w:rsidRPr="00862A30" w:rsidRDefault="00003C9C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danych osobowych przetwarzanych w ramach Centralnego Systemu Informatycznego wspierającego realizację programów operacyjnych:</w:t>
      </w:r>
    </w:p>
    <w:p w14:paraId="0C936189" w14:textId="77777777" w:rsidR="005457A4" w:rsidRPr="00862A30" w:rsidRDefault="005457A4" w:rsidP="00862A30">
      <w:pPr>
        <w:pStyle w:val="Akapitzlist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862A30">
        <w:rPr>
          <w:rStyle w:val="Pogrubienie"/>
          <w:rFonts w:asciiTheme="minorHAnsi" w:hAnsiTheme="minorHAnsi" w:cstheme="minorHAnsi"/>
          <w:sz w:val="18"/>
          <w:szCs w:val="18"/>
        </w:rPr>
        <w:t>minister do spraw rozwoju regionalnego</w:t>
      </w:r>
    </w:p>
    <w:p w14:paraId="0D117075" w14:textId="7FC13AC4" w:rsidR="005457A4" w:rsidRPr="00862A30" w:rsidRDefault="004E6EA3" w:rsidP="00862A3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4E6EA3">
        <w:rPr>
          <w:rFonts w:asciiTheme="minorHAnsi" w:hAnsiTheme="minorHAnsi" w:cstheme="minorHAnsi"/>
          <w:b/>
          <w:sz w:val="18"/>
          <w:szCs w:val="18"/>
        </w:rPr>
        <w:t xml:space="preserve">Agencja Rozwoju Małopolski Zachodniej S.A. </w:t>
      </w:r>
      <w:r w:rsidR="005457A4" w:rsidRPr="004E6EA3">
        <w:rPr>
          <w:rFonts w:asciiTheme="minorHAnsi" w:hAnsiTheme="minorHAnsi" w:cstheme="minorHAnsi"/>
          <w:sz w:val="18"/>
          <w:szCs w:val="18"/>
        </w:rPr>
        <w:t>z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 siedzibą w </w:t>
      </w:r>
      <w:r>
        <w:rPr>
          <w:rFonts w:asciiTheme="minorHAnsi" w:hAnsiTheme="minorHAnsi" w:cstheme="minorHAnsi"/>
          <w:sz w:val="18"/>
          <w:szCs w:val="18"/>
        </w:rPr>
        <w:t>Chrzanowie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  przy ul. </w:t>
      </w:r>
      <w:r>
        <w:rPr>
          <w:rFonts w:asciiTheme="minorHAnsi" w:hAnsiTheme="minorHAnsi" w:cstheme="minorHAnsi"/>
          <w:sz w:val="18"/>
          <w:szCs w:val="18"/>
        </w:rPr>
        <w:t>Grunwaldzkiej 5</w:t>
      </w:r>
      <w:r w:rsidR="00862A30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wchodząca w skład konsorcjum: 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Fundacja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Regionu Rabka z siedzibą w Rabce – Zdroju przy ulicy Orkana 20 F/1, 34 – 700 Rabka – Zdrój, </w:t>
      </w:r>
      <w:r w:rsidR="005508C1" w:rsidRPr="00862A30">
        <w:rPr>
          <w:rFonts w:asciiTheme="minorHAnsi" w:hAnsiTheme="minorHAnsi" w:cstheme="minorHAnsi"/>
          <w:i/>
          <w:sz w:val="18"/>
          <w:szCs w:val="18"/>
        </w:rPr>
        <w:t>Stowarzyszenie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Agencja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Małopolski Zachodniej Spółka Akcyjna z siedzibą w Chrzanowie  przy ulicy Grunwaldzkiej 5, 32 – 500 Chrzanów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, przetwarza dane osobowe na podstawie Umowy Operacyjnej nr </w:t>
      </w:r>
      <w:r w:rsidR="005457A4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2/POIR/11420/2020/VI/DIF/338 </w:t>
      </w:r>
      <w:r w:rsidR="005457A4" w:rsidRPr="00862A30">
        <w:rPr>
          <w:rFonts w:asciiTheme="minorHAnsi" w:hAnsiTheme="minorHAnsi" w:cstheme="minorHAnsi"/>
          <w:bCs/>
          <w:sz w:val="18"/>
          <w:szCs w:val="18"/>
        </w:rPr>
        <w:t>zawartej z Bankiem Gospodarstwa Krajowego w dniu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 01października 2020 r. na zasadzie </w:t>
      </w:r>
      <w:proofErr w:type="spellStart"/>
      <w:r w:rsidR="005457A4" w:rsidRPr="00862A30">
        <w:rPr>
          <w:rFonts w:asciiTheme="minorHAnsi" w:hAnsiTheme="minorHAnsi" w:cstheme="minorHAnsi"/>
          <w:sz w:val="18"/>
          <w:szCs w:val="18"/>
        </w:rPr>
        <w:t>podpowierzenia</w:t>
      </w:r>
      <w:proofErr w:type="spellEnd"/>
      <w:r w:rsidR="005457A4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7113E801" w14:textId="77777777"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23B874B6" w14:textId="77777777" w:rsidR="005457A4" w:rsidRPr="00862A30" w:rsidRDefault="005457A4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pozostałych danych osobowych przetwarzanych w ramach zgody udzielonej Konsorcjantowi:</w:t>
      </w:r>
    </w:p>
    <w:p w14:paraId="766237D1" w14:textId="77777777"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14:paraId="310434A1" w14:textId="4309B6CC" w:rsidR="005457A4" w:rsidRPr="00862A30" w:rsidRDefault="005457A4" w:rsidP="00862A30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="004E6EA3">
        <w:rPr>
          <w:rStyle w:val="Pogrubienie"/>
          <w:rFonts w:asciiTheme="minorHAnsi" w:hAnsiTheme="minorHAnsi" w:cstheme="minorHAnsi"/>
          <w:sz w:val="18"/>
          <w:szCs w:val="18"/>
        </w:rPr>
        <w:t xml:space="preserve">Agencja Rozwoju Małopolski Zachodniej S.A. </w:t>
      </w:r>
      <w:r w:rsidRPr="00862A30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z siedzibą w </w:t>
      </w:r>
      <w:r w:rsidR="004E6EA3">
        <w:rPr>
          <w:rStyle w:val="Pogrubienie"/>
          <w:rFonts w:asciiTheme="minorHAnsi" w:hAnsiTheme="minorHAnsi" w:cstheme="minorHAnsi"/>
          <w:b w:val="0"/>
          <w:sz w:val="18"/>
          <w:szCs w:val="18"/>
        </w:rPr>
        <w:t>Chrzanowie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 przy ul</w:t>
      </w:r>
      <w:r w:rsidR="004E6EA3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. Grunwaldzkiej 5 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wchodząca w skład </w:t>
      </w:r>
      <w:proofErr w:type="spellStart"/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ww</w:t>
      </w:r>
      <w:proofErr w:type="spellEnd"/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konsorcjum </w:t>
      </w:r>
    </w:p>
    <w:p w14:paraId="0963C6F4" w14:textId="77777777" w:rsidR="005457A4" w:rsidRPr="00862A30" w:rsidRDefault="005457A4" w:rsidP="00862A30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Dane osobowe pozyskane przez </w:t>
      </w:r>
      <w:r w:rsidR="00BC6586"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Konsorcjanta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w zakresie niezbędnym do:</w:t>
      </w:r>
    </w:p>
    <w:p w14:paraId="53D43689" w14:textId="77777777"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rozpatrzenia złożonych wniosków pożyczkowych</w:t>
      </w:r>
    </w:p>
    <w:p w14:paraId="0F3D12F1" w14:textId="77777777"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lastRenderedPageBreak/>
        <w:t>wypłaty pożyczek</w:t>
      </w:r>
    </w:p>
    <w:p w14:paraId="350C73FB" w14:textId="77777777" w:rsidR="005457A4" w:rsidRPr="00862A30" w:rsidRDefault="005457A4" w:rsidP="00862A30">
      <w:pPr>
        <w:pStyle w:val="Akapitzlist"/>
        <w:ind w:left="2160" w:hanging="60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mogą zostać powierzone do przetwarzania innemu konsorcjantowi.</w:t>
      </w:r>
    </w:p>
    <w:p w14:paraId="39CA2226" w14:textId="77777777" w:rsidR="00F64C53" w:rsidRPr="00862A30" w:rsidRDefault="00F64C53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1A8CEDF7" w14:textId="77777777" w:rsidR="00F64C53" w:rsidRPr="00862A30" w:rsidRDefault="002B1DD2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Kontakt z Administratorem: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91CE42" w14:textId="77777777" w:rsidR="00F76648" w:rsidRPr="00862A30" w:rsidRDefault="00BC6586" w:rsidP="006A34A7">
      <w:pPr>
        <w:pStyle w:val="Akapitzlist"/>
        <w:numPr>
          <w:ilvl w:val="0"/>
          <w:numId w:val="20"/>
        </w:numPr>
        <w:ind w:hanging="306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Kontakt z administratorem o którym mowa w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cz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 xml:space="preserve"> II.1.1) IOD</w:t>
      </w:r>
      <w:r w:rsidR="005508C1" w:rsidRPr="00862A30">
        <w:rPr>
          <w:rFonts w:asciiTheme="minorHAnsi" w:hAnsiTheme="minorHAnsi" w:cstheme="minorHAnsi"/>
          <w:sz w:val="18"/>
          <w:szCs w:val="18"/>
        </w:rPr>
        <w:t>@mfipr.gov.pl.</w:t>
      </w:r>
    </w:p>
    <w:p w14:paraId="13A2964B" w14:textId="77777777" w:rsidR="00BC6586" w:rsidRPr="004E6EA3" w:rsidRDefault="00F76648" w:rsidP="00862A30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80" w:firstLine="54"/>
        <w:jc w:val="both"/>
        <w:rPr>
          <w:rFonts w:asciiTheme="minorHAnsi" w:hAnsiTheme="minorHAnsi" w:cstheme="minorHAnsi"/>
          <w:sz w:val="18"/>
          <w:szCs w:val="18"/>
        </w:rPr>
      </w:pPr>
      <w:r w:rsidRPr="004E6EA3">
        <w:rPr>
          <w:rFonts w:asciiTheme="minorHAnsi" w:hAnsiTheme="minorHAnsi" w:cstheme="minorHAnsi"/>
          <w:sz w:val="18"/>
          <w:szCs w:val="18"/>
        </w:rPr>
        <w:t xml:space="preserve">Kontakt z </w:t>
      </w:r>
      <w:r w:rsidR="00BC6586" w:rsidRPr="004E6EA3">
        <w:rPr>
          <w:rFonts w:asciiTheme="minorHAnsi" w:hAnsiTheme="minorHAnsi" w:cstheme="minorHAnsi"/>
          <w:sz w:val="18"/>
          <w:szCs w:val="18"/>
        </w:rPr>
        <w:t xml:space="preserve">administratorem o którym mowa w </w:t>
      </w:r>
      <w:proofErr w:type="spellStart"/>
      <w:r w:rsidR="00BC6586" w:rsidRPr="004E6EA3">
        <w:rPr>
          <w:rFonts w:asciiTheme="minorHAnsi" w:hAnsiTheme="minorHAnsi" w:cstheme="minorHAnsi"/>
          <w:sz w:val="18"/>
          <w:szCs w:val="18"/>
        </w:rPr>
        <w:t>cz</w:t>
      </w:r>
      <w:proofErr w:type="spellEnd"/>
      <w:r w:rsidR="00BC6586" w:rsidRPr="004E6EA3">
        <w:rPr>
          <w:rFonts w:asciiTheme="minorHAnsi" w:hAnsiTheme="minorHAnsi" w:cstheme="minorHAnsi"/>
          <w:sz w:val="18"/>
          <w:szCs w:val="18"/>
        </w:rPr>
        <w:t xml:space="preserve"> II.1.2) </w:t>
      </w:r>
    </w:p>
    <w:p w14:paraId="5F6C6654" w14:textId="1A703F92" w:rsidR="00F64C53" w:rsidRPr="004E6EA3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E6EA3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4E6EA3">
        <w:rPr>
          <w:rFonts w:asciiTheme="minorHAnsi" w:hAnsiTheme="minorHAnsi" w:cstheme="minorHAnsi"/>
          <w:sz w:val="18"/>
          <w:szCs w:val="18"/>
        </w:rPr>
        <w:t xml:space="preserve">adres: </w:t>
      </w:r>
      <w:r w:rsidR="004E6EA3" w:rsidRPr="004E6EA3">
        <w:rPr>
          <w:rFonts w:asciiTheme="minorHAnsi" w:hAnsiTheme="minorHAnsi" w:cstheme="minorHAnsi"/>
          <w:sz w:val="18"/>
          <w:szCs w:val="18"/>
        </w:rPr>
        <w:t>32-500 Chrzanów ul. Grunwaldzka 5</w:t>
      </w:r>
    </w:p>
    <w:p w14:paraId="5C9E8F5D" w14:textId="475F79A2" w:rsidR="00F64C53" w:rsidRPr="004E6EA3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E6EA3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4E6EA3">
        <w:rPr>
          <w:rFonts w:asciiTheme="minorHAnsi" w:hAnsiTheme="minorHAnsi" w:cstheme="minorHAnsi"/>
          <w:sz w:val="18"/>
          <w:szCs w:val="18"/>
        </w:rPr>
        <w:t>adres e-mail:</w:t>
      </w:r>
      <w:r w:rsidR="004E6EA3" w:rsidRPr="004E6EA3">
        <w:rPr>
          <w:rFonts w:asciiTheme="minorHAnsi" w:hAnsiTheme="minorHAnsi" w:cstheme="minorHAnsi"/>
          <w:sz w:val="18"/>
          <w:szCs w:val="18"/>
        </w:rPr>
        <w:t xml:space="preserve"> biuro@armz.pl</w:t>
      </w:r>
    </w:p>
    <w:p w14:paraId="49EEBD60" w14:textId="5F0BDA2F" w:rsidR="00E57CC1" w:rsidRPr="00862A30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E6EA3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4E6EA3">
        <w:rPr>
          <w:rFonts w:asciiTheme="minorHAnsi" w:hAnsiTheme="minorHAnsi" w:cstheme="minorHAnsi"/>
          <w:sz w:val="18"/>
          <w:szCs w:val="18"/>
        </w:rPr>
        <w:t xml:space="preserve">telefon: </w:t>
      </w:r>
      <w:r w:rsidR="004E6EA3" w:rsidRPr="004E6EA3">
        <w:rPr>
          <w:rFonts w:asciiTheme="minorHAnsi" w:hAnsiTheme="minorHAnsi" w:cstheme="minorHAnsi"/>
          <w:sz w:val="18"/>
          <w:szCs w:val="18"/>
        </w:rPr>
        <w:t>32 645 19 68</w:t>
      </w:r>
    </w:p>
    <w:p w14:paraId="66E3D680" w14:textId="77777777" w:rsidR="009F7159" w:rsidRPr="00862A30" w:rsidRDefault="009F7159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4DA8E968" w14:textId="77777777" w:rsidR="00E57CC1" w:rsidRPr="00862A30" w:rsidRDefault="009F7159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 xml:space="preserve">Cele przetwarzania </w:t>
      </w:r>
      <w:r w:rsidR="005E4D03" w:rsidRPr="00862A30">
        <w:rPr>
          <w:rFonts w:asciiTheme="minorHAnsi" w:hAnsiTheme="minorHAnsi" w:cstheme="minorHAnsi"/>
          <w:b/>
          <w:sz w:val="18"/>
          <w:szCs w:val="18"/>
        </w:rPr>
        <w:t xml:space="preserve">i podstawa prawna przetwarzania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osobowych:</w:t>
      </w:r>
    </w:p>
    <w:p w14:paraId="640F0CC0" w14:textId="77777777" w:rsidR="00610750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1</w:t>
      </w:r>
      <w:r w:rsidR="00610750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133EF6" w:rsidRPr="00862A30">
        <w:rPr>
          <w:rFonts w:asciiTheme="minorHAnsi" w:hAnsiTheme="minorHAnsi" w:cstheme="minorHAnsi"/>
          <w:sz w:val="18"/>
          <w:szCs w:val="18"/>
        </w:rPr>
        <w:t>Pani/ Pana dane osobowe będę przetwarzane wyłącznie w celu realizacji projektu, w szczególności potwierdzenia kwalifikowalnoś</w:t>
      </w:r>
      <w:r w:rsidR="00BC6586" w:rsidRPr="00862A30">
        <w:rPr>
          <w:rFonts w:asciiTheme="minorHAnsi" w:hAnsiTheme="minorHAnsi" w:cstheme="minorHAnsi"/>
          <w:sz w:val="18"/>
          <w:szCs w:val="18"/>
        </w:rPr>
        <w:t>ci wydatków, udzielenia pożyczki</w:t>
      </w:r>
      <w:r w:rsidR="00133EF6" w:rsidRPr="00862A30">
        <w:rPr>
          <w:rFonts w:asciiTheme="minorHAnsi" w:hAnsiTheme="minorHAnsi" w:cstheme="minorHAnsi"/>
          <w:sz w:val="18"/>
          <w:szCs w:val="18"/>
        </w:rPr>
        <w:t>, monitoringu, ewaluacji, kontroli, audytu i sprawozdawczości oraz działań informacyjno</w:t>
      </w:r>
      <w:r w:rsidR="00BC6586" w:rsidRPr="00862A30">
        <w:rPr>
          <w:rFonts w:asciiTheme="minorHAnsi" w:hAnsiTheme="minorHAnsi" w:cstheme="minorHAnsi"/>
          <w:sz w:val="18"/>
          <w:szCs w:val="18"/>
        </w:rPr>
        <w:t>-</w:t>
      </w:r>
      <w:r w:rsidR="00133EF6" w:rsidRPr="00862A30">
        <w:rPr>
          <w:rFonts w:asciiTheme="minorHAnsi" w:hAnsiTheme="minorHAnsi" w:cstheme="minorHAnsi"/>
          <w:sz w:val="18"/>
          <w:szCs w:val="18"/>
        </w:rPr>
        <w:t>promocyjnych</w:t>
      </w:r>
      <w:r w:rsidR="00610750" w:rsidRPr="00862A30">
        <w:rPr>
          <w:rFonts w:asciiTheme="minorHAnsi" w:hAnsiTheme="minorHAnsi" w:cstheme="minorHAnsi"/>
          <w:sz w:val="18"/>
          <w:szCs w:val="18"/>
        </w:rPr>
        <w:t>. Podanie danych jest wymogiem niezbędnym do realizacji ww. celu. 3. Dane będą przetwarzane w celach szczegółowych:</w:t>
      </w:r>
    </w:p>
    <w:p w14:paraId="30691704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rozpatrzenia wniosku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pożyczkowego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oraz zawarcia i realizacji umowy </w:t>
      </w:r>
      <w:r w:rsidR="00FA7EE1" w:rsidRPr="00862A30">
        <w:rPr>
          <w:rFonts w:asciiTheme="minorHAnsi" w:hAnsiTheme="minorHAnsi" w:cstheme="minorHAnsi"/>
          <w:sz w:val="18"/>
          <w:szCs w:val="18"/>
        </w:rPr>
        <w:t>pożyczki</w:t>
      </w:r>
      <w:r w:rsidR="00E57CC1" w:rsidRPr="00862A30">
        <w:rPr>
          <w:rFonts w:asciiTheme="minorHAnsi" w:hAnsiTheme="minorHAnsi" w:cstheme="minorHAnsi"/>
          <w:sz w:val="18"/>
          <w:szCs w:val="18"/>
        </w:rPr>
        <w:t>;</w:t>
      </w:r>
    </w:p>
    <w:p w14:paraId="4AA4B232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czynności związanych z ustanowieniem zabezpieczeń dokonywanych przez osoby trzecie  </w:t>
      </w:r>
    </w:p>
    <w:p w14:paraId="2B54F56B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wypełnienia obowiązku prawnego ciążącego na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Administratorze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 w związku z wykonywaniem czynności </w:t>
      </w:r>
      <w:r w:rsidR="00FA7EE1" w:rsidRPr="00862A30">
        <w:rPr>
          <w:rFonts w:asciiTheme="minorHAnsi" w:hAnsiTheme="minorHAnsi" w:cstheme="minorHAnsi"/>
          <w:sz w:val="18"/>
          <w:szCs w:val="18"/>
        </w:rPr>
        <w:t>polegających na udziel</w:t>
      </w:r>
      <w:r w:rsidRPr="00862A30">
        <w:rPr>
          <w:rFonts w:asciiTheme="minorHAnsi" w:hAnsiTheme="minorHAnsi" w:cstheme="minorHAnsi"/>
          <w:sz w:val="18"/>
          <w:szCs w:val="18"/>
        </w:rPr>
        <w:t>aniu pożyczek w ramach wsparcia,</w:t>
      </w:r>
    </w:p>
    <w:p w14:paraId="7557C7C2" w14:textId="77777777"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3762E8" w:rsidRPr="00862A30">
        <w:rPr>
          <w:rFonts w:asciiTheme="minorHAnsi" w:hAnsiTheme="minorHAnsi" w:cstheme="minorHAnsi"/>
          <w:sz w:val="18"/>
          <w:szCs w:val="18"/>
        </w:rPr>
        <w:t>dochodzenia należności</w:t>
      </w:r>
    </w:p>
    <w:p w14:paraId="43975F07" w14:textId="77777777" w:rsidR="005E4D03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>archiwalnych, statystycznych, sprawozdawczych;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dochodzenia należności</w:t>
      </w:r>
      <w:r w:rsidRPr="00862A30">
        <w:rPr>
          <w:rFonts w:asciiTheme="minorHAnsi" w:hAnsiTheme="minorHAnsi" w:cstheme="minorHAnsi"/>
          <w:sz w:val="18"/>
          <w:szCs w:val="18"/>
        </w:rPr>
        <w:t>.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56BA2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2. Przetwarzanie Pani/Pana danych osobowych w ramach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Pr="00862A30">
        <w:rPr>
          <w:rFonts w:asciiTheme="minorHAnsi" w:hAnsiTheme="minorHAnsi" w:cstheme="minorHAnsi"/>
          <w:sz w:val="18"/>
          <w:szCs w:val="18"/>
        </w:rPr>
        <w:t xml:space="preserve">z dnia </w:t>
      </w:r>
      <w:r w:rsidR="005508C1" w:rsidRPr="00862A30">
        <w:rPr>
          <w:rFonts w:asciiTheme="minorHAnsi" w:hAnsiTheme="minorHAnsi" w:cstheme="minorHAnsi"/>
          <w:sz w:val="18"/>
          <w:szCs w:val="18"/>
        </w:rPr>
        <w:t>01.10.2020 r.</w:t>
      </w:r>
      <w:r w:rsidRPr="00862A30">
        <w:rPr>
          <w:rFonts w:asciiTheme="minorHAnsi" w:hAnsiTheme="minorHAnsi" w:cstheme="minorHAnsi"/>
          <w:sz w:val="18"/>
          <w:szCs w:val="18"/>
        </w:rPr>
        <w:t xml:space="preserve"> -Instrument Finansowy Pożyczka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 Płynnościowa POIR</w:t>
      </w:r>
      <w:r w:rsidRPr="00862A30">
        <w:rPr>
          <w:rFonts w:asciiTheme="minorHAnsi" w:hAnsiTheme="minorHAnsi" w:cstheme="minorHAnsi"/>
          <w:sz w:val="18"/>
          <w:szCs w:val="18"/>
        </w:rPr>
        <w:t xml:space="preserve"> odbywa się na podstawie art. 6 ust. 1 pkt b oraz art. 9 ust. 2 lit. g RODO, a także </w:t>
      </w:r>
    </w:p>
    <w:p w14:paraId="339EE265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71600D89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>. zm.);</w:t>
      </w:r>
    </w:p>
    <w:p w14:paraId="0CF4409A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 xml:space="preserve"> II do tego rozporządzenia;</w:t>
      </w:r>
    </w:p>
    <w:p w14:paraId="115F02EE" w14:textId="77777777"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050013AB" w14:textId="77777777" w:rsid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ustawy z dnia 11 lipca 2014 r. o zasadach realizacji programów w zakresie polityki spójności finansowanych w perspektywie finansowej 2014-2020.</w:t>
      </w:r>
    </w:p>
    <w:p w14:paraId="6EFF4B3A" w14:textId="77777777" w:rsidR="00862A30" w:rsidRP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52F5F48B" w14:textId="77777777" w:rsidR="00313C98" w:rsidRPr="00862A30" w:rsidRDefault="00313C98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Informacje o odbiorcach danych osobowych lub o kategoriach odbiorców;</w:t>
      </w:r>
    </w:p>
    <w:p w14:paraId="40B357BB" w14:textId="77777777" w:rsidR="00313C98" w:rsidRPr="00862A30" w:rsidRDefault="00313C98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>Dane osobowe mogą być udostępniane przez Administratora  następującym kategoriom odbiorców:</w:t>
      </w:r>
    </w:p>
    <w:p w14:paraId="3B39759A" w14:textId="77777777" w:rsidR="00DE15BB" w:rsidRPr="00862A30" w:rsidRDefault="00EF0DC4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 xml:space="preserve">Podmiotom przetwarzającym </w:t>
      </w:r>
      <w:r w:rsidRPr="00862A30">
        <w:rPr>
          <w:rFonts w:asciiTheme="minorHAnsi" w:hAnsiTheme="minorHAnsi" w:cstheme="minorHAnsi"/>
          <w:sz w:val="18"/>
          <w:szCs w:val="18"/>
        </w:rPr>
        <w:t xml:space="preserve">dane w imieniu Administratora , którym powierzono wykonywanie czynności w szczególności związanych </w:t>
      </w:r>
      <w:r w:rsidR="00DE15BB" w:rsidRPr="00862A30">
        <w:rPr>
          <w:rFonts w:asciiTheme="minorHAnsi" w:hAnsiTheme="minorHAnsi" w:cstheme="minorHAnsi"/>
          <w:sz w:val="18"/>
          <w:szCs w:val="18"/>
        </w:rPr>
        <w:t>z dochodzeniem roszczeń</w:t>
      </w:r>
      <w:r w:rsidRPr="00862A30">
        <w:rPr>
          <w:rFonts w:asciiTheme="minorHAnsi" w:hAnsiTheme="minorHAnsi" w:cstheme="minorHAnsi"/>
          <w:sz w:val="18"/>
          <w:szCs w:val="18"/>
        </w:rPr>
        <w:t xml:space="preserve">, na podstawie umowy z </w:t>
      </w:r>
      <w:r w:rsidR="00DE15BB" w:rsidRPr="00862A30">
        <w:rPr>
          <w:rFonts w:asciiTheme="minorHAnsi" w:hAnsiTheme="minorHAnsi" w:cstheme="minorHAnsi"/>
          <w:sz w:val="18"/>
          <w:szCs w:val="18"/>
        </w:rPr>
        <w:t>Administratorem,</w:t>
      </w:r>
    </w:p>
    <w:p w14:paraId="26617887" w14:textId="77777777" w:rsidR="00313C98" w:rsidRPr="00862A30" w:rsidRDefault="00DE15BB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sz w:val="18"/>
          <w:szCs w:val="18"/>
        </w:rPr>
        <w:t>Instytucjom państwowym i samorządowym na podstawie umów dotacyjnych lub innych umów wsparcia zawartych z tymi instytucjami przez Administratora</w:t>
      </w:r>
      <w:r w:rsidR="00EF60E4" w:rsidRPr="00862A30">
        <w:rPr>
          <w:rFonts w:asciiTheme="minorHAnsi" w:hAnsiTheme="minorHAnsi" w:cstheme="minorHAnsi"/>
          <w:sz w:val="18"/>
          <w:szCs w:val="18"/>
        </w:rPr>
        <w:t>, jak również mogą zostać udostępnione organom upoważnionym zgodnie z obowiązującym prawem</w:t>
      </w:r>
      <w:r w:rsidR="00EF0DC4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045995E2" w14:textId="77777777"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p w14:paraId="7BD7B379" w14:textId="77777777" w:rsidR="00313C98" w:rsidRPr="00862A30" w:rsidRDefault="00E30151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Okres, przez który dane osobowe będą przechowywane</w:t>
      </w:r>
    </w:p>
    <w:p w14:paraId="1D0D27E3" w14:textId="77777777"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Dane osobowe będą przetwarzane przez okres niezbędny do realizacji wskazanych w pkt IV celów, zgodnie z kryteriami określonymi w przepisach prawa i zawartych umowach.</w:t>
      </w:r>
    </w:p>
    <w:p w14:paraId="1CBFFDEB" w14:textId="77777777" w:rsidR="004959DA" w:rsidRPr="00862A30" w:rsidRDefault="004959DA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0C7CDAAB" w14:textId="77777777" w:rsidR="004959DA" w:rsidRPr="00862A30" w:rsidRDefault="004959DA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Charakter pozyskania danych od osób, których dane dotyczą:</w:t>
      </w:r>
    </w:p>
    <w:p w14:paraId="2CDD91BD" w14:textId="77777777" w:rsidR="00AF0437" w:rsidRDefault="004959DA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Podanie danych do celów zawarcia i realizacji umowy po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życzki  ma charakter dobrowolny.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Konsekwencje niepodania danych osobowych wynikają z przepisów prawa, w tym uniemożliwiają udział w projekcie realizowanym w ramach 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5508C1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Instrument Finansowy </w:t>
      </w:r>
      <w:r w:rsidR="005508C1" w:rsidRPr="00862A30">
        <w:rPr>
          <w:rFonts w:asciiTheme="minorHAnsi" w:hAnsiTheme="minorHAnsi" w:cstheme="minorHAnsi"/>
          <w:sz w:val="18"/>
          <w:szCs w:val="18"/>
        </w:rPr>
        <w:t>Pożyczka Płynnościowa POIR.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 W szczególności taką konsekwencją </w:t>
      </w:r>
      <w:r w:rsidRPr="00862A30">
        <w:rPr>
          <w:rFonts w:asciiTheme="minorHAnsi" w:hAnsiTheme="minorHAnsi" w:cstheme="minorHAnsi"/>
          <w:sz w:val="18"/>
          <w:szCs w:val="18"/>
        </w:rPr>
        <w:t>będzie brak możliwości rozpatrzenia wniosku.</w:t>
      </w:r>
    </w:p>
    <w:p w14:paraId="4B2CBB4D" w14:textId="77777777" w:rsid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0E1A694B" w14:textId="77777777" w:rsid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26462070" w14:textId="77777777" w:rsidR="00862A30" w:rsidRP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6B573962" w14:textId="77777777" w:rsidR="001707EF" w:rsidRPr="00862A30" w:rsidRDefault="001707EF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p w14:paraId="0C41567F" w14:textId="77777777" w:rsidR="001707EF" w:rsidRPr="00862A30" w:rsidRDefault="001707EF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Informacje o prawach osób których dane dotyczą:</w:t>
      </w:r>
    </w:p>
    <w:p w14:paraId="419FFD36" w14:textId="77777777" w:rsidR="00E57CC1" w:rsidRPr="00862A30" w:rsidRDefault="001707EF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Administrator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 xml:space="preserve"> informuje, że </w:t>
      </w:r>
      <w:r w:rsidRPr="00862A30">
        <w:rPr>
          <w:rFonts w:asciiTheme="minorHAnsi" w:hAnsiTheme="minorHAnsi" w:cstheme="minorHAnsi"/>
          <w:bCs/>
          <w:sz w:val="18"/>
          <w:szCs w:val="18"/>
        </w:rPr>
        <w:t xml:space="preserve">w związku z przetwarzaniem danych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>przysługują następujące prawa:</w:t>
      </w:r>
    </w:p>
    <w:p w14:paraId="31C1C780" w14:textId="77777777" w:rsidR="00E57CC1" w:rsidRPr="00862A30" w:rsidRDefault="00E57CC1" w:rsidP="00862A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dostępu do treści swoich danych osobowych (art. 15 RODO),</w:t>
      </w:r>
    </w:p>
    <w:p w14:paraId="720F4CE4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sprostowania (poprawienia) nieprawidłowych danych (art. 16 RODO),</w:t>
      </w:r>
    </w:p>
    <w:p w14:paraId="5005CD66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usunięcia danych przetwarzanych bezpodstawnie i bezprawnie (prawo do bycia zapomnianym – w art. 17 RODO),</w:t>
      </w:r>
    </w:p>
    <w:p w14:paraId="09A5A497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ograniczenia przetwarzania danych (tzn. wstrzymanie operacji na danych lub nieusuwanie danych – stosownie do złożonego wniosku –   18 RODO);</w:t>
      </w:r>
    </w:p>
    <w:p w14:paraId="32A7E2DD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wniesienia sprzeciwu wobec przetwarzania danych w przypadkach wskazanych w art. 21 RODO, co oznacza, iż niezależnie od praw wymienionych w niniejszym dokumencie </w:t>
      </w:r>
      <w:r w:rsidR="001707EF" w:rsidRPr="00862A30">
        <w:rPr>
          <w:rFonts w:asciiTheme="minorHAnsi" w:hAnsiTheme="minorHAnsi" w:cstheme="minorHAnsi"/>
          <w:sz w:val="18"/>
          <w:szCs w:val="18"/>
        </w:rPr>
        <w:t xml:space="preserve">istnieje możliwość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dowolnym momencie wnieść sprzeciw wobec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przetwarzania danych osobowych; w  takiej sytuacji, po rozpatrzeniu sprzeciwu brak będzie możliwości  nie będziemy już mogli przetwarzania danych osobowych objętych sprzeciwem;  uprawnienie to podlega ograniczeniu w sytuacji, gdy </w:t>
      </w:r>
      <w:r w:rsidRPr="00862A30">
        <w:rPr>
          <w:rFonts w:asciiTheme="minorHAnsi" w:hAnsiTheme="minorHAnsi" w:cstheme="minorHAnsi"/>
          <w:sz w:val="18"/>
          <w:szCs w:val="18"/>
        </w:rPr>
        <w:t>podstawą wykorzystania danych jest prawnie uzasadniony interes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Administratora lub innego podmiotu albo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 interes publiczny</w:t>
      </w:r>
      <w:r w:rsidRPr="00862A30">
        <w:rPr>
          <w:rFonts w:asciiTheme="minorHAnsi" w:hAnsiTheme="minorHAnsi" w:cstheme="minorHAnsi"/>
          <w:sz w:val="18"/>
          <w:szCs w:val="18"/>
        </w:rPr>
        <w:t xml:space="preserve">,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albo </w:t>
      </w:r>
      <w:r w:rsidRPr="00862A30">
        <w:rPr>
          <w:rFonts w:asciiTheme="minorHAnsi" w:hAnsiTheme="minorHAnsi" w:cstheme="minorHAnsi"/>
          <w:sz w:val="18"/>
          <w:szCs w:val="18"/>
        </w:rPr>
        <w:t xml:space="preserve"> istnienie ważnych prawnie uzasadnionych podstaw do przetwarzania, nadrzędnych wobec interesów, praw i wolności osoby, której dane dotyczą, lub podstaw do ustalenia, dochodzenia lub obrony roszczeń.</w:t>
      </w:r>
    </w:p>
    <w:p w14:paraId="6DB6FFFD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przenoszenia danych przetwarzanych w sposób zautomatyzowany na zasadach określonych w art. 20 RODO, co oznacza iż </w:t>
      </w:r>
      <w:r w:rsidR="000B712F" w:rsidRPr="00862A30">
        <w:rPr>
          <w:rFonts w:asciiTheme="minorHAnsi" w:hAnsiTheme="minorHAnsi" w:cstheme="minorHAnsi"/>
          <w:sz w:val="18"/>
          <w:szCs w:val="18"/>
        </w:rPr>
        <w:t>istnieje możliwość  żądania</w:t>
      </w:r>
      <w:r w:rsidRPr="00862A30">
        <w:rPr>
          <w:rFonts w:asciiTheme="minorHAnsi" w:hAnsiTheme="minorHAnsi" w:cstheme="minorHAnsi"/>
          <w:sz w:val="18"/>
          <w:szCs w:val="18"/>
        </w:rPr>
        <w:t xml:space="preserve">, by dane osobowe zostały przesłane przez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Administratora </w:t>
      </w:r>
      <w:r w:rsidRPr="00862A30">
        <w:rPr>
          <w:rFonts w:asciiTheme="minorHAnsi" w:hAnsiTheme="minorHAnsi" w:cstheme="minorHAnsi"/>
          <w:sz w:val="18"/>
          <w:szCs w:val="18"/>
        </w:rPr>
        <w:t xml:space="preserve"> bezpośrednio innemu administratorowi, o ile jest to technicznie możliwe.</w:t>
      </w:r>
    </w:p>
    <w:p w14:paraId="20878699" w14:textId="77777777"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cofnięcia zgody w dowolnym momencie bez wpływu na zgodność z prawem przetwarzania, którego dokonano na podsta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wie zgody przed jej cofnięciem; uprawnienie to istnieje </w:t>
      </w:r>
      <w:r w:rsidRPr="00862A30">
        <w:rPr>
          <w:rFonts w:asciiTheme="minorHAnsi" w:hAnsiTheme="minorHAnsi" w:cstheme="minorHAnsi"/>
          <w:sz w:val="18"/>
          <w:szCs w:val="18"/>
        </w:rPr>
        <w:t>jeżeli przetwarzanie odbywa się na podstawie art. 6 ust. 1 lit. a) lub art. 9 ust. 2 lit. a RODO),</w:t>
      </w:r>
    </w:p>
    <w:p w14:paraId="0A434E76" w14:textId="77777777" w:rsidR="00BF2632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wniesien</w:t>
      </w:r>
      <w:r w:rsidR="001707EF" w:rsidRPr="00862A30">
        <w:rPr>
          <w:rFonts w:asciiTheme="minorHAnsi" w:hAnsiTheme="minorHAnsi" w:cstheme="minorHAnsi"/>
          <w:sz w:val="18"/>
          <w:szCs w:val="18"/>
        </w:rPr>
        <w:t>ia skargi do organu nadzorczego Prezesa Urzędu Ochrony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– o ile uznają Państwo, że przetwarzanie danych osobowych odbywa się z naruszeniem RODO.</w:t>
      </w:r>
    </w:p>
    <w:p w14:paraId="5325C528" w14:textId="77777777"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b/>
          <w:sz w:val="18"/>
          <w:szCs w:val="18"/>
        </w:rPr>
        <w:t>zautomatyzowanemu podejmowaniu decyzji</w:t>
      </w:r>
      <w:r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6B096386" w14:textId="77777777" w:rsidR="00BF2632" w:rsidRPr="00862A30" w:rsidRDefault="00BF2632" w:rsidP="00862A30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Pani/Pana dane nie będą podlegały zautomatyzowanemu podejmowaniu decyzji i nie będą profilowane.</w:t>
      </w:r>
    </w:p>
    <w:p w14:paraId="623BFD45" w14:textId="77777777"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sz w:val="18"/>
          <w:szCs w:val="18"/>
        </w:rPr>
        <w:t>przekazywaniu danych  do państwa trzeciego</w:t>
      </w:r>
      <w:r w:rsidRPr="00862A30">
        <w:rPr>
          <w:rFonts w:asciiTheme="minorHAnsi" w:hAnsiTheme="minorHAnsi" w:cstheme="minorHAnsi"/>
          <w:bCs/>
          <w:sz w:val="18"/>
          <w:szCs w:val="18"/>
        </w:rPr>
        <w:t>:</w:t>
      </w:r>
    </w:p>
    <w:p w14:paraId="327027FE" w14:textId="77777777" w:rsidR="00BF2632" w:rsidRPr="00862A30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13BB12A5" w14:textId="77777777" w:rsidR="00BF2632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 Pana dane osobowe nie będą przekazywane do państwa trzeciego ani organizacji międzynarodowej</w:t>
      </w:r>
      <w:r w:rsidR="00E45383" w:rsidRPr="00862A30">
        <w:rPr>
          <w:rFonts w:asciiTheme="minorHAnsi" w:hAnsiTheme="minorHAnsi" w:cstheme="minorHAnsi"/>
          <w:sz w:val="18"/>
          <w:szCs w:val="18"/>
        </w:rPr>
        <w:t>.</w:t>
      </w:r>
    </w:p>
    <w:p w14:paraId="0AC6EF7A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0CDDE341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3763F67A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10F37333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66972CF0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50A3E2FB" w14:textId="77777777"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3A479153" w14:textId="77777777"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   ..........................................................</w:t>
      </w:r>
    </w:p>
    <w:p w14:paraId="669EE455" w14:textId="77777777"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            /miejscowość i data/</w:t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/P</w:t>
      </w:r>
      <w:r w:rsidRPr="00862A30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osób </w:t>
      </w:r>
      <w:r w:rsidRPr="00862A30">
        <w:rPr>
          <w:rFonts w:asciiTheme="minorHAnsi" w:hAnsiTheme="minorHAnsi" w:cstheme="minorHAnsi"/>
          <w:sz w:val="18"/>
          <w:szCs w:val="18"/>
        </w:rPr>
        <w:t>reprezentujących przedsiębiorstwo/</w:t>
      </w:r>
    </w:p>
    <w:p w14:paraId="78AA8025" w14:textId="77777777" w:rsidR="00862A30" w:rsidRP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sectPr w:rsidR="00862A30" w:rsidRPr="00862A30" w:rsidSect="00862A30">
      <w:headerReference w:type="default" r:id="rId8"/>
      <w:footerReference w:type="default" r:id="rId9"/>
      <w:pgSz w:w="11906" w:h="16838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B73C" w14:textId="77777777" w:rsidR="00BB7EF9" w:rsidRDefault="00BB7EF9" w:rsidP="00862A30">
      <w:r>
        <w:separator/>
      </w:r>
    </w:p>
  </w:endnote>
  <w:endnote w:type="continuationSeparator" w:id="0">
    <w:p w14:paraId="7DF10AD7" w14:textId="77777777" w:rsidR="00BB7EF9" w:rsidRDefault="00BB7EF9" w:rsidP="0086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612A" w14:textId="77777777" w:rsidR="00862A30" w:rsidRDefault="00862A30">
    <w:pPr>
      <w:pStyle w:val="Stopka"/>
    </w:pPr>
    <w:r>
      <w:rPr>
        <w:rFonts w:cs="Calibri"/>
        <w:noProof/>
      </w:rPr>
      <w:drawing>
        <wp:inline distT="0" distB="0" distL="0" distR="0" wp14:anchorId="7578EE8D" wp14:editId="3B649614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41C9" w14:textId="77777777" w:rsidR="00BB7EF9" w:rsidRDefault="00BB7EF9" w:rsidP="00862A30">
      <w:r>
        <w:separator/>
      </w:r>
    </w:p>
  </w:footnote>
  <w:footnote w:type="continuationSeparator" w:id="0">
    <w:p w14:paraId="1A99AA87" w14:textId="77777777" w:rsidR="00BB7EF9" w:rsidRDefault="00BB7EF9" w:rsidP="0086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E03A" w14:textId="77777777" w:rsidR="00862A30" w:rsidRDefault="00862A30" w:rsidP="00862A30">
    <w:pPr>
      <w:pStyle w:val="Nagwek"/>
      <w:jc w:val="center"/>
    </w:pPr>
    <w:r>
      <w:rPr>
        <w:noProof/>
      </w:rPr>
      <w:drawing>
        <wp:inline distT="0" distB="0" distL="0" distR="0" wp14:anchorId="39B14784" wp14:editId="61117316">
          <wp:extent cx="5760720" cy="545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562"/>
    <w:multiLevelType w:val="hybridMultilevel"/>
    <w:tmpl w:val="7AF0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DDD"/>
    <w:multiLevelType w:val="hybridMultilevel"/>
    <w:tmpl w:val="1CA067B4"/>
    <w:lvl w:ilvl="0" w:tplc="BF78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F95317"/>
    <w:multiLevelType w:val="hybridMultilevel"/>
    <w:tmpl w:val="39B8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33D"/>
    <w:multiLevelType w:val="hybridMultilevel"/>
    <w:tmpl w:val="D050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70B0"/>
    <w:multiLevelType w:val="hybridMultilevel"/>
    <w:tmpl w:val="B72801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87A7CE5"/>
    <w:multiLevelType w:val="multilevel"/>
    <w:tmpl w:val="CEA88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66899"/>
    <w:multiLevelType w:val="hybridMultilevel"/>
    <w:tmpl w:val="8C00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718"/>
    <w:multiLevelType w:val="multilevel"/>
    <w:tmpl w:val="B36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E1470B"/>
    <w:multiLevelType w:val="hybridMultilevel"/>
    <w:tmpl w:val="7DE8B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E6859"/>
    <w:multiLevelType w:val="multilevel"/>
    <w:tmpl w:val="BDD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7554F"/>
    <w:multiLevelType w:val="multilevel"/>
    <w:tmpl w:val="DA4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8C9"/>
    <w:multiLevelType w:val="hybridMultilevel"/>
    <w:tmpl w:val="6EFAC698"/>
    <w:lvl w:ilvl="0" w:tplc="9392BD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305CA"/>
    <w:multiLevelType w:val="hybridMultilevel"/>
    <w:tmpl w:val="77E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76E"/>
    <w:multiLevelType w:val="hybridMultilevel"/>
    <w:tmpl w:val="DA487EB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612646"/>
    <w:multiLevelType w:val="hybridMultilevel"/>
    <w:tmpl w:val="BBA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392B"/>
    <w:multiLevelType w:val="hybridMultilevel"/>
    <w:tmpl w:val="9A0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92B"/>
    <w:multiLevelType w:val="hybridMultilevel"/>
    <w:tmpl w:val="CF02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34A57"/>
    <w:multiLevelType w:val="hybridMultilevel"/>
    <w:tmpl w:val="4AC6EB46"/>
    <w:lvl w:ilvl="0" w:tplc="82E06DB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272FD6"/>
    <w:multiLevelType w:val="hybridMultilevel"/>
    <w:tmpl w:val="AA18D5CE"/>
    <w:lvl w:ilvl="0" w:tplc="7BE22682">
      <w:start w:val="1"/>
      <w:numFmt w:val="decimalZero"/>
      <w:lvlText w:val="%1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530403"/>
    <w:multiLevelType w:val="hybridMultilevel"/>
    <w:tmpl w:val="D7EE5CBE"/>
    <w:lvl w:ilvl="0" w:tplc="61C88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9458A"/>
    <w:multiLevelType w:val="hybridMultilevel"/>
    <w:tmpl w:val="47E0AB14"/>
    <w:lvl w:ilvl="0" w:tplc="BB60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10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18"/>
  </w:num>
  <w:num w:numId="17">
    <w:abstractNumId w:val="24"/>
  </w:num>
  <w:num w:numId="18">
    <w:abstractNumId w:val="27"/>
  </w:num>
  <w:num w:numId="19">
    <w:abstractNumId w:val="14"/>
  </w:num>
  <w:num w:numId="20">
    <w:abstractNumId w:val="25"/>
  </w:num>
  <w:num w:numId="21">
    <w:abstractNumId w:val="1"/>
  </w:num>
  <w:num w:numId="22">
    <w:abstractNumId w:val="26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15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A1"/>
    <w:rsid w:val="00003C9C"/>
    <w:rsid w:val="000759D0"/>
    <w:rsid w:val="000804C0"/>
    <w:rsid w:val="000824EA"/>
    <w:rsid w:val="000B712F"/>
    <w:rsid w:val="000E12AE"/>
    <w:rsid w:val="00101B72"/>
    <w:rsid w:val="00133EF6"/>
    <w:rsid w:val="001652AF"/>
    <w:rsid w:val="001707EF"/>
    <w:rsid w:val="001962A1"/>
    <w:rsid w:val="0019650A"/>
    <w:rsid w:val="001C2D30"/>
    <w:rsid w:val="00212315"/>
    <w:rsid w:val="00276D6A"/>
    <w:rsid w:val="002B1DD2"/>
    <w:rsid w:val="00313C98"/>
    <w:rsid w:val="0034480D"/>
    <w:rsid w:val="003762E8"/>
    <w:rsid w:val="003D7B9D"/>
    <w:rsid w:val="003E0827"/>
    <w:rsid w:val="003F61AF"/>
    <w:rsid w:val="00411212"/>
    <w:rsid w:val="004755EE"/>
    <w:rsid w:val="004959DA"/>
    <w:rsid w:val="004B0B8A"/>
    <w:rsid w:val="004E6EA3"/>
    <w:rsid w:val="005121A8"/>
    <w:rsid w:val="00517596"/>
    <w:rsid w:val="005457A4"/>
    <w:rsid w:val="005508C1"/>
    <w:rsid w:val="00582D70"/>
    <w:rsid w:val="005D5981"/>
    <w:rsid w:val="005E4D03"/>
    <w:rsid w:val="005F153D"/>
    <w:rsid w:val="006033F1"/>
    <w:rsid w:val="00610750"/>
    <w:rsid w:val="00645DB8"/>
    <w:rsid w:val="006A157C"/>
    <w:rsid w:val="006A34A7"/>
    <w:rsid w:val="00851C73"/>
    <w:rsid w:val="00862A30"/>
    <w:rsid w:val="008A6568"/>
    <w:rsid w:val="008E2633"/>
    <w:rsid w:val="00963AC6"/>
    <w:rsid w:val="0096493F"/>
    <w:rsid w:val="009E058C"/>
    <w:rsid w:val="009F7159"/>
    <w:rsid w:val="00AF0437"/>
    <w:rsid w:val="00B22E12"/>
    <w:rsid w:val="00B35E70"/>
    <w:rsid w:val="00B53C4D"/>
    <w:rsid w:val="00B653CF"/>
    <w:rsid w:val="00B9658C"/>
    <w:rsid w:val="00BA6CFC"/>
    <w:rsid w:val="00BB7EF9"/>
    <w:rsid w:val="00BC6586"/>
    <w:rsid w:val="00BF0A36"/>
    <w:rsid w:val="00BF2632"/>
    <w:rsid w:val="00C62AF4"/>
    <w:rsid w:val="00C94087"/>
    <w:rsid w:val="00CD68E6"/>
    <w:rsid w:val="00D12279"/>
    <w:rsid w:val="00D60350"/>
    <w:rsid w:val="00DE15BB"/>
    <w:rsid w:val="00E30151"/>
    <w:rsid w:val="00E45383"/>
    <w:rsid w:val="00E57CC1"/>
    <w:rsid w:val="00E71E84"/>
    <w:rsid w:val="00EF0DC4"/>
    <w:rsid w:val="00EF60E4"/>
    <w:rsid w:val="00F45999"/>
    <w:rsid w:val="00F64C53"/>
    <w:rsid w:val="00F66DB6"/>
    <w:rsid w:val="00F76648"/>
    <w:rsid w:val="00FA7EE1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D584C"/>
  <w15:docId w15:val="{6A4DD666-BF0E-43DE-A070-C7DD66B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3C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i-art">
    <w:name w:val="sti-art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94087"/>
  </w:style>
  <w:style w:type="character" w:customStyle="1" w:styleId="Nagwek1Znak">
    <w:name w:val="Nagłówek 1 Znak"/>
    <w:basedOn w:val="Domylnaczcionkaakapitu"/>
    <w:link w:val="Nagwek1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53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C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E5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C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648"/>
    <w:pPr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4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8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8B97-A1BF-48F2-AAE9-8027D9A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ARMZ</cp:lastModifiedBy>
  <cp:revision>3</cp:revision>
  <cp:lastPrinted>2020-10-06T10:14:00Z</cp:lastPrinted>
  <dcterms:created xsi:type="dcterms:W3CDTF">2020-10-06T10:39:00Z</dcterms:created>
  <dcterms:modified xsi:type="dcterms:W3CDTF">2020-10-06T10:48:00Z</dcterms:modified>
</cp:coreProperties>
</file>